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Grigliatabella11"/>
        <w:tblpPr w:leftFromText="141" w:rightFromText="141" w:vertAnchor="text" w:horzAnchor="margin" w:tblpY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0"/>
        <w:gridCol w:w="2376"/>
        <w:gridCol w:w="1718"/>
        <w:gridCol w:w="2954"/>
      </w:tblGrid>
      <w:tr w:rsidR="00840CFE" w:rsidRPr="00840CFE" w:rsidTr="002A5572">
        <w:trPr>
          <w:trHeight w:val="1407"/>
        </w:trPr>
        <w:tc>
          <w:tcPr>
            <w:tcW w:w="2590" w:type="dxa"/>
          </w:tcPr>
          <w:p w:rsidR="00840CFE" w:rsidRPr="00840CFE" w:rsidRDefault="00840CFE" w:rsidP="00840CFE">
            <w:pPr>
              <w:suppressAutoHyphens w:val="0"/>
              <w:spacing w:after="3"/>
              <w:ind w:left="293"/>
              <w:rPr>
                <w:rFonts w:asciiTheme="minorHAnsi" w:hAnsiTheme="minorHAnsi" w:cstheme="minorHAnsi"/>
                <w:kern w:val="0"/>
                <w:sz w:val="24"/>
                <w:szCs w:val="22"/>
              </w:rPr>
            </w:pPr>
            <w:r w:rsidRPr="00840CFE">
              <w:rPr>
                <w:rFonts w:ascii="Cambria" w:hAnsi="Cambria" w:cs="Cambria"/>
                <w:noProof/>
                <w:kern w:val="0"/>
                <w:sz w:val="1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53D1BFB0" wp14:editId="30B39908">
                  <wp:simplePos x="0" y="0"/>
                  <wp:positionH relativeFrom="column">
                    <wp:posOffset>230505</wp:posOffset>
                  </wp:positionH>
                  <wp:positionV relativeFrom="paragraph">
                    <wp:posOffset>52070</wp:posOffset>
                  </wp:positionV>
                  <wp:extent cx="781050" cy="788254"/>
                  <wp:effectExtent l="0" t="0" r="0" b="0"/>
                  <wp:wrapNone/>
                  <wp:docPr id="2" name="Immagine 0" descr="logo 001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001 (2).jpg"/>
                          <pic:cNvPicPr/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788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76" w:type="dxa"/>
          </w:tcPr>
          <w:p w:rsidR="00840CFE" w:rsidRPr="00840CFE" w:rsidRDefault="00840CFE" w:rsidP="00840CFE">
            <w:pPr>
              <w:suppressAutoHyphens w:val="0"/>
              <w:spacing w:before="240" w:after="3"/>
              <w:ind w:left="293"/>
              <w:rPr>
                <w:rFonts w:asciiTheme="minorHAnsi" w:hAnsiTheme="minorHAnsi" w:cstheme="minorHAnsi"/>
                <w:kern w:val="0"/>
                <w:sz w:val="24"/>
                <w:szCs w:val="22"/>
              </w:rPr>
            </w:pPr>
            <w:r w:rsidRPr="00840CFE">
              <w:rPr>
                <w:rFonts w:asciiTheme="minorHAnsi" w:hAnsiTheme="minorHAnsi" w:cstheme="minorHAnsi"/>
                <w:noProof/>
                <w:kern w:val="0"/>
                <w:sz w:val="24"/>
                <w:szCs w:val="22"/>
              </w:rPr>
              <w:drawing>
                <wp:inline distT="0" distB="0" distL="0" distR="0" wp14:anchorId="7502966E" wp14:editId="7F51E195">
                  <wp:extent cx="826625" cy="552450"/>
                  <wp:effectExtent l="0" t="0" r="0" b="0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038" cy="564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8" w:type="dxa"/>
          </w:tcPr>
          <w:p w:rsidR="00840CFE" w:rsidRPr="00840CFE" w:rsidRDefault="00840CFE" w:rsidP="00840CFE">
            <w:pPr>
              <w:suppressAutoHyphens w:val="0"/>
              <w:spacing w:before="240" w:after="240"/>
              <w:ind w:left="293"/>
              <w:rPr>
                <w:rFonts w:asciiTheme="minorHAnsi" w:hAnsiTheme="minorHAnsi" w:cstheme="minorHAnsi"/>
                <w:kern w:val="0"/>
                <w:sz w:val="24"/>
                <w:szCs w:val="22"/>
              </w:rPr>
            </w:pPr>
            <w:r w:rsidRPr="00840CFE">
              <w:rPr>
                <w:rFonts w:asciiTheme="minorHAnsi" w:hAnsiTheme="minorHAnsi" w:cstheme="minorHAnsi"/>
                <w:noProof/>
                <w:kern w:val="0"/>
                <w:sz w:val="24"/>
                <w:szCs w:val="22"/>
              </w:rPr>
              <w:drawing>
                <wp:inline distT="0" distB="0" distL="0" distR="0" wp14:anchorId="0348196D" wp14:editId="00042DAA">
                  <wp:extent cx="596265" cy="671792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741" cy="684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0CFE">
              <w:rPr>
                <w:rFonts w:asciiTheme="minorHAnsi" w:hAnsiTheme="minorHAnsi" w:cstheme="minorHAnsi"/>
                <w:kern w:val="0"/>
                <w:sz w:val="24"/>
                <w:szCs w:val="22"/>
              </w:rPr>
              <w:t xml:space="preserve">     </w:t>
            </w:r>
          </w:p>
        </w:tc>
        <w:tc>
          <w:tcPr>
            <w:tcW w:w="2954" w:type="dxa"/>
          </w:tcPr>
          <w:p w:rsidR="00840CFE" w:rsidRPr="00840CFE" w:rsidRDefault="00840CFE" w:rsidP="008A27F3">
            <w:pPr>
              <w:suppressAutoHyphens w:val="0"/>
              <w:spacing w:before="240" w:after="240"/>
              <w:ind w:left="293"/>
              <w:jc w:val="center"/>
              <w:rPr>
                <w:rFonts w:asciiTheme="minorHAnsi" w:hAnsiTheme="minorHAnsi" w:cstheme="minorHAnsi"/>
                <w:kern w:val="0"/>
                <w:sz w:val="24"/>
                <w:szCs w:val="22"/>
              </w:rPr>
            </w:pPr>
            <w:r w:rsidRPr="00840CFE">
              <w:rPr>
                <w:rFonts w:ascii="Cambria" w:hAnsi="Cambria" w:cs="Cambria"/>
                <w:noProof/>
                <w:kern w:val="0"/>
                <w:sz w:val="12"/>
                <w:szCs w:val="22"/>
              </w:rPr>
              <w:drawing>
                <wp:inline distT="0" distB="0" distL="0" distR="0" wp14:anchorId="3B5875AD" wp14:editId="4BA7510C">
                  <wp:extent cx="435850" cy="600075"/>
                  <wp:effectExtent l="0" t="0" r="0" b="0"/>
                  <wp:docPr id="4" name="Immagine 9" descr="http://upload.wikimedia.org/wikipedia/commons/thumb/d/df/Coat_of_arms_of_Sicily.svg/2000px-Coat_of_arms_of_Sicily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upload.wikimedia.org/wikipedia/commons/thumb/d/df/Coat_of_arms_of_Sicily.svg/2000px-Coat_of_arms_of_Sicil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791" cy="627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27F3" w:rsidRPr="00840CFE" w:rsidRDefault="00840CFE" w:rsidP="008A27F3">
            <w:pPr>
              <w:suppressAutoHyphens w:val="0"/>
              <w:spacing w:after="3"/>
              <w:ind w:left="293"/>
              <w:jc w:val="center"/>
              <w:rPr>
                <w:rFonts w:asciiTheme="minorHAnsi" w:hAnsiTheme="minorHAnsi" w:cstheme="minorHAnsi"/>
                <w:kern w:val="0"/>
                <w:sz w:val="14"/>
                <w:szCs w:val="14"/>
              </w:rPr>
            </w:pPr>
            <w:r w:rsidRPr="00840CFE">
              <w:rPr>
                <w:rFonts w:asciiTheme="minorHAnsi" w:hAnsiTheme="minorHAnsi" w:cstheme="minorHAnsi"/>
                <w:kern w:val="0"/>
                <w:sz w:val="14"/>
                <w:szCs w:val="14"/>
              </w:rPr>
              <w:t xml:space="preserve">                                                       </w:t>
            </w:r>
          </w:p>
          <w:p w:rsidR="00840CFE" w:rsidRPr="00840CFE" w:rsidRDefault="00840CFE" w:rsidP="00840CFE">
            <w:pPr>
              <w:suppressAutoHyphens w:val="0"/>
              <w:spacing w:after="3"/>
              <w:ind w:left="293"/>
              <w:jc w:val="right"/>
              <w:rPr>
                <w:rFonts w:asciiTheme="minorHAnsi" w:hAnsiTheme="minorHAnsi" w:cstheme="minorHAnsi"/>
                <w:kern w:val="0"/>
                <w:sz w:val="14"/>
                <w:szCs w:val="14"/>
              </w:rPr>
            </w:pPr>
          </w:p>
        </w:tc>
      </w:tr>
      <w:tr w:rsidR="00840CFE" w:rsidRPr="00840CFE" w:rsidTr="002A5572">
        <w:trPr>
          <w:trHeight w:val="1852"/>
        </w:trPr>
        <w:tc>
          <w:tcPr>
            <w:tcW w:w="9638" w:type="dxa"/>
            <w:gridSpan w:val="4"/>
          </w:tcPr>
          <w:p w:rsidR="00840CFE" w:rsidRPr="00840CFE" w:rsidRDefault="00840CFE" w:rsidP="00840CFE">
            <w:pPr>
              <w:suppressAutoHyphens w:val="0"/>
              <w:spacing w:after="3"/>
              <w:ind w:left="293"/>
              <w:jc w:val="center"/>
              <w:rPr>
                <w:rFonts w:asciiTheme="minorHAnsi" w:hAnsiTheme="minorHAnsi" w:cstheme="minorBidi"/>
                <w:b/>
                <w:kern w:val="0"/>
                <w:sz w:val="32"/>
                <w:szCs w:val="32"/>
              </w:rPr>
            </w:pPr>
            <w:r w:rsidRPr="00840CFE">
              <w:rPr>
                <w:rFonts w:asciiTheme="minorHAnsi" w:hAnsiTheme="minorHAnsi" w:cstheme="minorBidi"/>
                <w:b/>
                <w:kern w:val="0"/>
                <w:sz w:val="32"/>
                <w:szCs w:val="32"/>
              </w:rPr>
              <w:t xml:space="preserve">ISTITUTO DI ISTRUZIONE SUPERIORE “LEONARDO DA VINCI” TRAPANI </w:t>
            </w:r>
          </w:p>
          <w:p w:rsidR="00840CFE" w:rsidRPr="00840CFE" w:rsidRDefault="00840CFE" w:rsidP="00840CFE">
            <w:pPr>
              <w:suppressAutoHyphens w:val="0"/>
              <w:spacing w:after="3"/>
              <w:ind w:left="293"/>
              <w:jc w:val="center"/>
              <w:rPr>
                <w:rFonts w:asciiTheme="minorHAnsi" w:hAnsiTheme="minorHAnsi" w:cstheme="minorBidi"/>
                <w:b/>
                <w:kern w:val="0"/>
                <w:sz w:val="28"/>
                <w:szCs w:val="28"/>
              </w:rPr>
            </w:pPr>
            <w:r w:rsidRPr="00840CFE">
              <w:rPr>
                <w:rFonts w:asciiTheme="minorHAnsi" w:hAnsiTheme="minorHAnsi" w:cstheme="minorBidi"/>
                <w:b/>
                <w:kern w:val="0"/>
                <w:sz w:val="28"/>
                <w:szCs w:val="28"/>
              </w:rPr>
              <w:t>ISTITUTO TECNICO SETTORE TECNOLOGICO</w:t>
            </w:r>
          </w:p>
          <w:p w:rsidR="00840CFE" w:rsidRPr="00840CFE" w:rsidRDefault="00840CFE" w:rsidP="00840CFE">
            <w:pPr>
              <w:suppressAutoHyphens w:val="0"/>
              <w:spacing w:after="3"/>
              <w:ind w:left="293"/>
              <w:jc w:val="center"/>
              <w:rPr>
                <w:rFonts w:asciiTheme="minorHAnsi" w:hAnsiTheme="minorHAnsi" w:cstheme="minorBidi"/>
                <w:bCs/>
                <w:i/>
                <w:iCs/>
                <w:kern w:val="0"/>
                <w:sz w:val="24"/>
                <w:szCs w:val="22"/>
              </w:rPr>
            </w:pPr>
            <w:r w:rsidRPr="00840CFE">
              <w:rPr>
                <w:rFonts w:asciiTheme="minorHAnsi" w:hAnsiTheme="minorHAnsi" w:cstheme="minorBidi"/>
                <w:bCs/>
                <w:i/>
                <w:iCs/>
                <w:kern w:val="0"/>
                <w:sz w:val="24"/>
                <w:szCs w:val="22"/>
              </w:rPr>
              <w:t>Elettronica e Elettrotecnica - Informatica e Telecomunicazioni -Trasporti e logistica</w:t>
            </w:r>
          </w:p>
          <w:p w:rsidR="00840CFE" w:rsidRPr="00840CFE" w:rsidRDefault="00840CFE" w:rsidP="00840CFE">
            <w:pPr>
              <w:suppressAutoHyphens w:val="0"/>
              <w:spacing w:after="3"/>
              <w:ind w:left="293"/>
              <w:jc w:val="center"/>
              <w:rPr>
                <w:rFonts w:asciiTheme="minorHAnsi" w:hAnsiTheme="minorHAnsi" w:cstheme="minorBidi"/>
                <w:i/>
                <w:kern w:val="0"/>
                <w:sz w:val="24"/>
                <w:szCs w:val="22"/>
              </w:rPr>
            </w:pPr>
            <w:r w:rsidRPr="00840CFE">
              <w:rPr>
                <w:rFonts w:asciiTheme="minorHAnsi" w:hAnsiTheme="minorHAnsi" w:cstheme="minorBidi"/>
                <w:i/>
                <w:kern w:val="0"/>
                <w:sz w:val="24"/>
                <w:szCs w:val="22"/>
              </w:rPr>
              <w:t>C.M. TPIS01800P –C.F.80004460814</w:t>
            </w:r>
          </w:p>
          <w:p w:rsidR="00840CFE" w:rsidRPr="00840CFE" w:rsidRDefault="00840CFE" w:rsidP="00840CFE">
            <w:pPr>
              <w:suppressAutoHyphens w:val="0"/>
              <w:spacing w:after="3"/>
              <w:ind w:left="293"/>
              <w:jc w:val="center"/>
              <w:rPr>
                <w:rFonts w:asciiTheme="minorHAnsi" w:hAnsiTheme="minorHAnsi" w:cstheme="minorBidi"/>
                <w:i/>
                <w:kern w:val="0"/>
                <w:sz w:val="20"/>
                <w:szCs w:val="20"/>
              </w:rPr>
            </w:pPr>
            <w:r w:rsidRPr="00840CFE">
              <w:rPr>
                <w:rFonts w:asciiTheme="minorHAnsi" w:hAnsiTheme="minorHAnsi" w:cstheme="minorBidi"/>
                <w:i/>
                <w:kern w:val="0"/>
                <w:sz w:val="20"/>
                <w:szCs w:val="20"/>
              </w:rPr>
              <w:t>Piazza XXI Aprile- 91100 TRAPANI-tel.092329498</w:t>
            </w:r>
          </w:p>
          <w:p w:rsidR="00840CFE" w:rsidRPr="00840CFE" w:rsidRDefault="00840CFE" w:rsidP="00840CFE">
            <w:pPr>
              <w:suppressAutoHyphens w:val="0"/>
              <w:spacing w:after="3"/>
              <w:ind w:left="293"/>
              <w:jc w:val="center"/>
              <w:rPr>
                <w:rFonts w:asciiTheme="minorHAnsi" w:hAnsiTheme="minorHAnsi" w:cstheme="minorBidi"/>
                <w:i/>
                <w:kern w:val="0"/>
                <w:sz w:val="20"/>
                <w:szCs w:val="20"/>
                <w:lang w:val="fr-FR"/>
              </w:rPr>
            </w:pPr>
            <w:r w:rsidRPr="00840CFE">
              <w:rPr>
                <w:rFonts w:asciiTheme="minorHAnsi" w:hAnsiTheme="minorHAnsi" w:cstheme="minorBidi"/>
                <w:i/>
                <w:kern w:val="0"/>
                <w:sz w:val="20"/>
                <w:szCs w:val="20"/>
                <w:lang w:val="fr-FR"/>
              </w:rPr>
              <w:t>email:</w:t>
            </w:r>
            <w:hyperlink r:id="rId11" w:history="1">
              <w:r w:rsidRPr="00840CFE">
                <w:rPr>
                  <w:rFonts w:asciiTheme="minorHAnsi" w:hAnsiTheme="minorHAnsi" w:cstheme="minorBidi"/>
                  <w:i/>
                  <w:kern w:val="0"/>
                  <w:sz w:val="20"/>
                  <w:szCs w:val="20"/>
                  <w:u w:val="single"/>
                  <w:lang w:val="fr-FR"/>
                </w:rPr>
                <w:t>tpis01800p@istruzione.it</w:t>
              </w:r>
            </w:hyperlink>
            <w:r w:rsidRPr="00840CFE">
              <w:rPr>
                <w:rFonts w:asciiTheme="minorHAnsi" w:hAnsiTheme="minorHAnsi" w:cstheme="minorBidi"/>
                <w:i/>
                <w:kern w:val="0"/>
                <w:sz w:val="20"/>
                <w:szCs w:val="20"/>
                <w:lang w:val="fr-FR"/>
              </w:rPr>
              <w:t xml:space="preserve"> pec: </w:t>
            </w:r>
            <w:hyperlink r:id="rId12" w:history="1">
              <w:r w:rsidRPr="00840CFE">
                <w:rPr>
                  <w:rFonts w:asciiTheme="minorHAnsi" w:hAnsiTheme="minorHAnsi" w:cstheme="minorBidi"/>
                  <w:i/>
                  <w:kern w:val="0"/>
                  <w:sz w:val="20"/>
                  <w:szCs w:val="20"/>
                  <w:u w:val="single"/>
                  <w:lang w:val="fr-FR"/>
                </w:rPr>
                <w:t>tpis01800p@pec.istruzione.it</w:t>
              </w:r>
            </w:hyperlink>
            <w:r w:rsidRPr="00840CFE">
              <w:rPr>
                <w:rFonts w:asciiTheme="minorHAnsi" w:hAnsiTheme="minorHAnsi" w:cstheme="minorBidi"/>
                <w:i/>
                <w:kern w:val="0"/>
                <w:sz w:val="20"/>
                <w:szCs w:val="20"/>
                <w:lang w:val="fr-FR"/>
              </w:rPr>
              <w:t xml:space="preserve"> – www.isdavincitorre.edu.it</w:t>
            </w:r>
          </w:p>
        </w:tc>
      </w:tr>
    </w:tbl>
    <w:p w:rsidR="00951E22" w:rsidRPr="00951E22" w:rsidRDefault="00951E22" w:rsidP="00951E22">
      <w:pPr>
        <w:pBdr>
          <w:top w:val="nil"/>
          <w:left w:val="nil"/>
          <w:bottom w:val="nil"/>
          <w:right w:val="nil"/>
          <w:between w:val="nil"/>
        </w:pBdr>
        <w:ind w:leftChars="-1" w:hangingChars="1" w:hanging="2"/>
        <w:jc w:val="center"/>
        <w:textDirection w:val="btLr"/>
        <w:textAlignment w:val="top"/>
        <w:outlineLvl w:val="0"/>
        <w:rPr>
          <w:rFonts w:ascii="Times New Roman" w:hAnsi="Times New Roman" w:cs="Times New Roman"/>
          <w:color w:val="000000"/>
          <w:kern w:val="0"/>
          <w:position w:val="-1"/>
          <w:sz w:val="24"/>
          <w:szCs w:val="24"/>
        </w:rPr>
      </w:pPr>
    </w:p>
    <w:p w:rsidR="00951E22" w:rsidRPr="00951E22" w:rsidRDefault="00951E22" w:rsidP="00951E22">
      <w:pPr>
        <w:pBdr>
          <w:top w:val="nil"/>
          <w:left w:val="nil"/>
          <w:bottom w:val="nil"/>
          <w:right w:val="nil"/>
          <w:between w:val="nil"/>
        </w:pBdr>
        <w:ind w:leftChars="-1" w:hangingChars="1" w:hanging="2"/>
        <w:jc w:val="center"/>
        <w:textDirection w:val="btLr"/>
        <w:textAlignment w:val="top"/>
        <w:outlineLvl w:val="0"/>
        <w:rPr>
          <w:rFonts w:ascii="Times New Roman" w:hAnsi="Times New Roman" w:cs="Times New Roman"/>
          <w:color w:val="000000"/>
          <w:kern w:val="0"/>
          <w:position w:val="-1"/>
          <w:sz w:val="24"/>
          <w:szCs w:val="24"/>
        </w:rPr>
      </w:pPr>
    </w:p>
    <w:p w:rsidR="00357D79" w:rsidRPr="00951E22" w:rsidRDefault="006A264F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951E22">
        <w:rPr>
          <w:rFonts w:asciiTheme="minorHAnsi" w:hAnsiTheme="minorHAnsi" w:cstheme="minorHAnsi"/>
          <w:b/>
          <w:sz w:val="28"/>
          <w:szCs w:val="28"/>
          <w:u w:val="single"/>
        </w:rPr>
        <w:t>PROGRAMMAZIONE ANNUALE DISCIPLINARE</w:t>
      </w:r>
    </w:p>
    <w:p w:rsidR="00951E22" w:rsidRPr="00951E22" w:rsidRDefault="00951E22" w:rsidP="00951E22">
      <w:pPr>
        <w:keepNext/>
        <w:suppressAutoHyphens w:val="0"/>
        <w:jc w:val="center"/>
        <w:outlineLvl w:val="6"/>
        <w:rPr>
          <w:rFonts w:asciiTheme="minorHAnsi" w:hAnsiTheme="minorHAnsi" w:cstheme="minorHAnsi"/>
          <w:b/>
          <w:kern w:val="0"/>
          <w:sz w:val="24"/>
          <w:szCs w:val="24"/>
        </w:rPr>
      </w:pPr>
      <w:r w:rsidRPr="00951E22">
        <w:rPr>
          <w:rFonts w:asciiTheme="minorHAnsi" w:hAnsiTheme="minorHAnsi" w:cstheme="minorHAnsi"/>
          <w:b/>
          <w:kern w:val="0"/>
          <w:sz w:val="24"/>
          <w:szCs w:val="24"/>
        </w:rPr>
        <w:t>ANNO SCOLASTICO 20</w:t>
      </w:r>
      <w:r w:rsidR="00C75044">
        <w:rPr>
          <w:rFonts w:asciiTheme="minorHAnsi" w:hAnsiTheme="minorHAnsi" w:cstheme="minorHAnsi"/>
          <w:b/>
          <w:kern w:val="0"/>
          <w:sz w:val="24"/>
          <w:szCs w:val="24"/>
        </w:rPr>
        <w:t>2</w:t>
      </w:r>
      <w:r w:rsidRPr="00951E22">
        <w:rPr>
          <w:rFonts w:asciiTheme="minorHAnsi" w:hAnsiTheme="minorHAnsi" w:cstheme="minorHAnsi"/>
          <w:b/>
          <w:bCs/>
          <w:kern w:val="0"/>
          <w:sz w:val="24"/>
          <w:szCs w:val="24"/>
        </w:rPr>
        <w:t>_</w:t>
      </w:r>
      <w:r w:rsidRPr="00951E22">
        <w:rPr>
          <w:rFonts w:asciiTheme="minorHAnsi" w:hAnsiTheme="minorHAnsi" w:cstheme="minorHAnsi"/>
          <w:b/>
          <w:kern w:val="0"/>
          <w:sz w:val="24"/>
          <w:szCs w:val="24"/>
        </w:rPr>
        <w:t xml:space="preserve"> - 20</w:t>
      </w:r>
      <w:r w:rsidR="00C75044">
        <w:rPr>
          <w:rFonts w:asciiTheme="minorHAnsi" w:hAnsiTheme="minorHAnsi" w:cstheme="minorHAnsi"/>
          <w:b/>
          <w:bCs/>
          <w:kern w:val="0"/>
          <w:sz w:val="24"/>
          <w:szCs w:val="24"/>
        </w:rPr>
        <w:t>2</w:t>
      </w:r>
      <w:r w:rsidRPr="00951E22">
        <w:rPr>
          <w:rFonts w:asciiTheme="minorHAnsi" w:hAnsiTheme="minorHAnsi" w:cstheme="minorHAnsi"/>
          <w:b/>
          <w:bCs/>
          <w:kern w:val="0"/>
          <w:sz w:val="24"/>
          <w:szCs w:val="24"/>
        </w:rPr>
        <w:t>_</w:t>
      </w:r>
    </w:p>
    <w:p w:rsidR="00951E22" w:rsidRPr="00951E22" w:rsidRDefault="00951E22" w:rsidP="00951E22">
      <w:pPr>
        <w:suppressAutoHyphens w:val="0"/>
        <w:jc w:val="center"/>
        <w:rPr>
          <w:rFonts w:asciiTheme="minorHAnsi" w:hAnsiTheme="minorHAnsi" w:cstheme="minorHAnsi"/>
          <w:kern w:val="0"/>
          <w:sz w:val="24"/>
          <w:szCs w:val="24"/>
        </w:rPr>
      </w:pPr>
    </w:p>
    <w:p w:rsidR="00951E22" w:rsidRPr="00951E22" w:rsidRDefault="00951E22" w:rsidP="00951E22">
      <w:pPr>
        <w:suppressAutoHyphens w:val="0"/>
        <w:jc w:val="center"/>
        <w:rPr>
          <w:rFonts w:asciiTheme="minorHAnsi" w:hAnsiTheme="minorHAnsi" w:cstheme="minorHAnsi"/>
          <w:kern w:val="0"/>
          <w:sz w:val="24"/>
          <w:szCs w:val="24"/>
        </w:rPr>
      </w:pPr>
    </w:p>
    <w:p w:rsidR="00951E22" w:rsidRPr="00951E22" w:rsidRDefault="00951E22" w:rsidP="00951E22">
      <w:pPr>
        <w:suppressAutoHyphens w:val="0"/>
        <w:jc w:val="center"/>
        <w:rPr>
          <w:rFonts w:asciiTheme="minorHAnsi" w:hAnsiTheme="minorHAnsi" w:cstheme="minorHAnsi"/>
          <w:kern w:val="0"/>
          <w:sz w:val="24"/>
          <w:szCs w:val="24"/>
        </w:rPr>
      </w:pPr>
    </w:p>
    <w:p w:rsidR="00951E22" w:rsidRPr="00951E22" w:rsidRDefault="00951E22" w:rsidP="00951E22">
      <w:pPr>
        <w:keepNext/>
        <w:suppressAutoHyphens w:val="0"/>
        <w:jc w:val="both"/>
        <w:outlineLvl w:val="7"/>
        <w:rPr>
          <w:rFonts w:asciiTheme="minorHAnsi" w:hAnsiTheme="minorHAnsi" w:cstheme="minorHAnsi"/>
          <w:kern w:val="28"/>
          <w:sz w:val="24"/>
          <w:szCs w:val="24"/>
        </w:rPr>
      </w:pPr>
      <w:r w:rsidRPr="00951E22">
        <w:rPr>
          <w:rFonts w:asciiTheme="minorHAnsi" w:hAnsiTheme="minorHAnsi" w:cstheme="minorHAnsi"/>
          <w:kern w:val="0"/>
          <w:sz w:val="24"/>
          <w:szCs w:val="24"/>
        </w:rPr>
        <w:t>INDIRIZZO ____________________</w:t>
      </w:r>
      <w:r>
        <w:rPr>
          <w:rFonts w:asciiTheme="minorHAnsi" w:hAnsiTheme="minorHAnsi" w:cstheme="minorHAnsi"/>
          <w:kern w:val="0"/>
          <w:sz w:val="24"/>
          <w:szCs w:val="24"/>
        </w:rPr>
        <w:tab/>
      </w:r>
      <w:r>
        <w:rPr>
          <w:rFonts w:asciiTheme="minorHAnsi" w:hAnsiTheme="minorHAnsi" w:cstheme="minorHAnsi"/>
          <w:kern w:val="0"/>
          <w:sz w:val="24"/>
          <w:szCs w:val="24"/>
        </w:rPr>
        <w:tab/>
      </w:r>
      <w:r>
        <w:rPr>
          <w:rFonts w:asciiTheme="minorHAnsi" w:hAnsiTheme="minorHAnsi" w:cstheme="minorHAnsi"/>
          <w:kern w:val="0"/>
          <w:sz w:val="24"/>
          <w:szCs w:val="24"/>
        </w:rPr>
        <w:tab/>
      </w:r>
      <w:r>
        <w:rPr>
          <w:rFonts w:asciiTheme="minorHAnsi" w:hAnsiTheme="minorHAnsi" w:cstheme="minorHAnsi"/>
          <w:kern w:val="0"/>
          <w:sz w:val="24"/>
          <w:szCs w:val="24"/>
        </w:rPr>
        <w:tab/>
      </w:r>
      <w:r>
        <w:rPr>
          <w:rFonts w:asciiTheme="minorHAnsi" w:hAnsiTheme="minorHAnsi" w:cstheme="minorHAnsi"/>
          <w:kern w:val="0"/>
          <w:sz w:val="24"/>
          <w:szCs w:val="24"/>
        </w:rPr>
        <w:tab/>
      </w:r>
      <w:r>
        <w:rPr>
          <w:rFonts w:asciiTheme="minorHAnsi" w:hAnsiTheme="minorHAnsi" w:cstheme="minorHAnsi"/>
          <w:kern w:val="28"/>
          <w:sz w:val="24"/>
          <w:szCs w:val="24"/>
        </w:rPr>
        <w:t>CLA</w:t>
      </w:r>
      <w:r w:rsidRPr="00951E22">
        <w:rPr>
          <w:rFonts w:asciiTheme="minorHAnsi" w:hAnsiTheme="minorHAnsi" w:cstheme="minorHAnsi"/>
          <w:kern w:val="28"/>
          <w:sz w:val="24"/>
          <w:szCs w:val="24"/>
        </w:rPr>
        <w:t>SSE _____ SEZ. ____</w:t>
      </w:r>
    </w:p>
    <w:p w:rsidR="00951E22" w:rsidRPr="00951E22" w:rsidRDefault="00951E22" w:rsidP="00951E22">
      <w:pPr>
        <w:suppressAutoHyphens w:val="0"/>
        <w:jc w:val="center"/>
        <w:rPr>
          <w:rFonts w:asciiTheme="minorHAnsi" w:hAnsiTheme="minorHAnsi" w:cstheme="minorHAnsi"/>
          <w:kern w:val="0"/>
          <w:sz w:val="24"/>
          <w:szCs w:val="24"/>
        </w:rPr>
      </w:pPr>
    </w:p>
    <w:p w:rsidR="00951E22" w:rsidRPr="00951E22" w:rsidRDefault="00951E22" w:rsidP="00951E22">
      <w:pPr>
        <w:suppressAutoHyphens w:val="0"/>
        <w:jc w:val="center"/>
        <w:rPr>
          <w:rFonts w:asciiTheme="minorHAnsi" w:hAnsiTheme="minorHAnsi" w:cstheme="minorHAnsi"/>
          <w:kern w:val="0"/>
          <w:sz w:val="24"/>
          <w:szCs w:val="24"/>
        </w:rPr>
      </w:pPr>
    </w:p>
    <w:p w:rsidR="00951E22" w:rsidRPr="00951E22" w:rsidRDefault="001736C5" w:rsidP="00951E22">
      <w:pPr>
        <w:keepNext/>
        <w:suppressAutoHyphens w:val="0"/>
        <w:jc w:val="both"/>
        <w:outlineLvl w:val="6"/>
        <w:rPr>
          <w:rFonts w:asciiTheme="minorHAnsi" w:hAnsiTheme="minorHAnsi" w:cstheme="minorHAnsi"/>
          <w:kern w:val="28"/>
          <w:sz w:val="24"/>
          <w:szCs w:val="24"/>
        </w:rPr>
      </w:pPr>
      <w:r>
        <w:rPr>
          <w:rFonts w:asciiTheme="minorHAnsi" w:hAnsiTheme="minorHAnsi" w:cstheme="minorHAnsi"/>
          <w:kern w:val="0"/>
          <w:sz w:val="24"/>
          <w:szCs w:val="24"/>
        </w:rPr>
        <w:t>MATERIA</w:t>
      </w:r>
      <w:r w:rsidR="00951E22" w:rsidRPr="00951E22">
        <w:rPr>
          <w:rFonts w:asciiTheme="minorHAnsi" w:hAnsiTheme="minorHAnsi" w:cstheme="minorHAnsi"/>
          <w:kern w:val="0"/>
          <w:sz w:val="24"/>
          <w:szCs w:val="24"/>
        </w:rPr>
        <w:t>____________________</w:t>
      </w:r>
      <w:r w:rsidR="00951E22">
        <w:rPr>
          <w:rFonts w:asciiTheme="minorHAnsi" w:hAnsiTheme="minorHAnsi" w:cstheme="minorHAnsi"/>
          <w:kern w:val="0"/>
          <w:sz w:val="24"/>
          <w:szCs w:val="24"/>
        </w:rPr>
        <w:tab/>
      </w:r>
      <w:r w:rsidR="00951E22">
        <w:rPr>
          <w:rFonts w:asciiTheme="minorHAnsi" w:hAnsiTheme="minorHAnsi" w:cstheme="minorHAnsi"/>
          <w:kern w:val="0"/>
          <w:sz w:val="24"/>
          <w:szCs w:val="24"/>
        </w:rPr>
        <w:tab/>
      </w:r>
      <w:r w:rsidR="00951E22">
        <w:rPr>
          <w:rFonts w:asciiTheme="minorHAnsi" w:hAnsiTheme="minorHAnsi" w:cstheme="minorHAnsi"/>
          <w:kern w:val="0"/>
          <w:sz w:val="24"/>
          <w:szCs w:val="24"/>
        </w:rPr>
        <w:tab/>
      </w:r>
      <w:r w:rsidR="00951E22">
        <w:rPr>
          <w:rFonts w:asciiTheme="minorHAnsi" w:hAnsiTheme="minorHAnsi" w:cstheme="minorHAnsi"/>
          <w:kern w:val="0"/>
          <w:sz w:val="24"/>
          <w:szCs w:val="24"/>
        </w:rPr>
        <w:tab/>
      </w:r>
      <w:r w:rsidR="00951E22">
        <w:rPr>
          <w:rFonts w:asciiTheme="minorHAnsi" w:hAnsiTheme="minorHAnsi" w:cstheme="minorHAnsi"/>
          <w:kern w:val="0"/>
          <w:sz w:val="24"/>
          <w:szCs w:val="24"/>
        </w:rPr>
        <w:tab/>
      </w:r>
      <w:r w:rsidR="00951E22" w:rsidRPr="00951E22">
        <w:rPr>
          <w:rFonts w:asciiTheme="minorHAnsi" w:hAnsiTheme="minorHAnsi" w:cstheme="minorHAnsi"/>
          <w:kern w:val="28"/>
          <w:sz w:val="24"/>
          <w:szCs w:val="24"/>
        </w:rPr>
        <w:t>PROF. ____________________</w:t>
      </w:r>
    </w:p>
    <w:p w:rsidR="00951E22" w:rsidRPr="00951E22" w:rsidRDefault="00951E22" w:rsidP="00951E22">
      <w:pPr>
        <w:suppressAutoHyphens w:val="0"/>
        <w:jc w:val="center"/>
        <w:rPr>
          <w:rFonts w:asciiTheme="minorHAnsi" w:hAnsiTheme="minorHAnsi" w:cstheme="minorHAnsi"/>
          <w:kern w:val="0"/>
          <w:sz w:val="24"/>
          <w:szCs w:val="24"/>
        </w:rPr>
      </w:pPr>
    </w:p>
    <w:p w:rsidR="00951E22" w:rsidRPr="00951E22" w:rsidRDefault="00951E22" w:rsidP="00951E22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951E22">
        <w:rPr>
          <w:rFonts w:asciiTheme="minorHAnsi" w:hAnsiTheme="minorHAnsi" w:cstheme="minorHAnsi"/>
          <w:b/>
          <w:sz w:val="24"/>
          <w:szCs w:val="24"/>
          <w:u w:val="single"/>
        </w:rPr>
        <w:t>ELEMENTI IN INGRESSO</w:t>
      </w:r>
    </w:p>
    <w:p w:rsidR="00951E22" w:rsidRPr="00951E22" w:rsidRDefault="00951E22" w:rsidP="00951E2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51E22">
        <w:rPr>
          <w:rFonts w:asciiTheme="minorHAnsi" w:hAnsiTheme="minorHAnsi" w:cstheme="minorHAnsi"/>
          <w:sz w:val="24"/>
          <w:szCs w:val="24"/>
        </w:rPr>
        <w:t>La presente programmazione annuale disciplinare è redatta tenendo conto dei seguenti elementi in ingresso:</w:t>
      </w:r>
    </w:p>
    <w:p w:rsidR="00951E22" w:rsidRDefault="00951E22" w:rsidP="00951E22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51E22">
        <w:rPr>
          <w:rFonts w:asciiTheme="minorHAnsi" w:hAnsiTheme="minorHAnsi" w:cstheme="minorHAnsi"/>
          <w:sz w:val="24"/>
          <w:szCs w:val="24"/>
        </w:rPr>
        <w:t xml:space="preserve">Nuove Indicazioni Nazionali per il Curricolo; </w:t>
      </w:r>
    </w:p>
    <w:p w:rsidR="00D834B2" w:rsidRPr="00951E22" w:rsidRDefault="00D834B2" w:rsidP="00951E22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PTOF</w:t>
      </w:r>
    </w:p>
    <w:p w:rsidR="00951E22" w:rsidRPr="00951E22" w:rsidRDefault="00951E22" w:rsidP="00951E22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51E22">
        <w:rPr>
          <w:rFonts w:asciiTheme="minorHAnsi" w:hAnsiTheme="minorHAnsi" w:cstheme="minorHAnsi"/>
          <w:sz w:val="24"/>
          <w:szCs w:val="24"/>
        </w:rPr>
        <w:t>curricolo d'istituto;</w:t>
      </w:r>
    </w:p>
    <w:p w:rsidR="00951E22" w:rsidRPr="00951E22" w:rsidRDefault="00951E22" w:rsidP="00951E22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51E22">
        <w:rPr>
          <w:rFonts w:asciiTheme="minorHAnsi" w:hAnsiTheme="minorHAnsi" w:cstheme="minorHAnsi"/>
          <w:sz w:val="24"/>
          <w:szCs w:val="24"/>
        </w:rPr>
        <w:t xml:space="preserve">bisogni formativi degli studenti; </w:t>
      </w:r>
    </w:p>
    <w:p w:rsidR="00951E22" w:rsidRPr="00951E22" w:rsidRDefault="00951E22" w:rsidP="00951E22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51E22">
        <w:rPr>
          <w:rFonts w:asciiTheme="minorHAnsi" w:hAnsiTheme="minorHAnsi" w:cstheme="minorHAnsi"/>
          <w:sz w:val="24"/>
          <w:szCs w:val="24"/>
        </w:rPr>
        <w:t xml:space="preserve">esiti dei test d’ingresso somministrati; </w:t>
      </w:r>
    </w:p>
    <w:p w:rsidR="00951E22" w:rsidRPr="00951E22" w:rsidRDefault="00951E22" w:rsidP="00951E22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951E22">
        <w:rPr>
          <w:rFonts w:asciiTheme="minorHAnsi" w:hAnsiTheme="minorHAnsi" w:cstheme="minorHAnsi"/>
          <w:sz w:val="24"/>
          <w:szCs w:val="24"/>
        </w:rPr>
        <w:t xml:space="preserve">risultanze dell’osservazione della situazione di partenza della classe e della fase di accoglienza. </w:t>
      </w:r>
    </w:p>
    <w:p w:rsidR="00951E22" w:rsidRPr="00951E22" w:rsidRDefault="00951E22" w:rsidP="00951E2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51E22">
        <w:rPr>
          <w:rFonts w:asciiTheme="minorHAnsi" w:hAnsiTheme="minorHAnsi" w:cstheme="minorHAnsi"/>
          <w:sz w:val="24"/>
          <w:szCs w:val="24"/>
        </w:rPr>
        <w:t>La rilevazione delle risorse e dei bisogni degli allievi di cui sopra è avvenuta mediante la somministrazione di:</w:t>
      </w:r>
    </w:p>
    <w:p w:rsidR="00951E22" w:rsidRPr="00951E22" w:rsidRDefault="00951E22" w:rsidP="00951E22">
      <w:pPr>
        <w:pStyle w:val="Paragrafoelenco"/>
        <w:numPr>
          <w:ilvl w:val="0"/>
          <w:numId w:val="6"/>
        </w:numPr>
        <w:spacing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951E22">
        <w:rPr>
          <w:rFonts w:asciiTheme="minorHAnsi" w:hAnsiTheme="minorHAnsi" w:cstheme="minorHAnsi"/>
          <w:sz w:val="24"/>
          <w:szCs w:val="24"/>
        </w:rPr>
        <w:t>prove oggettive di ingresso</w:t>
      </w:r>
      <w:r w:rsidR="001C68D2">
        <w:rPr>
          <w:rFonts w:asciiTheme="minorHAnsi" w:hAnsiTheme="minorHAnsi" w:cstheme="minorHAnsi"/>
          <w:sz w:val="24"/>
          <w:szCs w:val="24"/>
        </w:rPr>
        <w:t xml:space="preserve">; </w:t>
      </w:r>
    </w:p>
    <w:p w:rsidR="00951E22" w:rsidRPr="00951E22" w:rsidRDefault="00951E22" w:rsidP="00951E22">
      <w:pPr>
        <w:pStyle w:val="Paragrafoelenco"/>
        <w:numPr>
          <w:ilvl w:val="0"/>
          <w:numId w:val="6"/>
        </w:numPr>
        <w:spacing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951E22">
        <w:rPr>
          <w:rFonts w:asciiTheme="minorHAnsi" w:hAnsiTheme="minorHAnsi" w:cstheme="minorHAnsi"/>
          <w:sz w:val="24"/>
          <w:szCs w:val="24"/>
        </w:rPr>
        <w:t>pr</w:t>
      </w:r>
      <w:r w:rsidR="001C68D2">
        <w:rPr>
          <w:rFonts w:asciiTheme="minorHAnsi" w:hAnsiTheme="minorHAnsi" w:cstheme="minorHAnsi"/>
          <w:sz w:val="24"/>
          <w:szCs w:val="24"/>
        </w:rPr>
        <w:t>ove soggettive di valutazione;</w:t>
      </w:r>
    </w:p>
    <w:p w:rsidR="00951E22" w:rsidRDefault="00951E22" w:rsidP="00951E22">
      <w:pPr>
        <w:pStyle w:val="Paragrafoelenco"/>
        <w:numPr>
          <w:ilvl w:val="0"/>
          <w:numId w:val="6"/>
        </w:numPr>
        <w:spacing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951E22">
        <w:rPr>
          <w:rFonts w:asciiTheme="minorHAnsi" w:hAnsiTheme="minorHAnsi" w:cstheme="minorHAnsi"/>
          <w:sz w:val="24"/>
          <w:szCs w:val="24"/>
        </w:rPr>
        <w:t xml:space="preserve">osservazioni sugli alunni durante le lezioni; </w:t>
      </w:r>
    </w:p>
    <w:p w:rsidR="000906AC" w:rsidRPr="00951E22" w:rsidRDefault="000906AC" w:rsidP="00951E22">
      <w:pPr>
        <w:pStyle w:val="Paragrafoelenco"/>
        <w:numPr>
          <w:ilvl w:val="0"/>
          <w:numId w:val="6"/>
        </w:numPr>
        <w:spacing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Altro____________________________</w:t>
      </w:r>
    </w:p>
    <w:p w:rsidR="00951E22" w:rsidRPr="00951E22" w:rsidRDefault="00951E22" w:rsidP="00951E22">
      <w:pPr>
        <w:suppressAutoHyphens w:val="0"/>
        <w:jc w:val="center"/>
        <w:rPr>
          <w:rFonts w:asciiTheme="minorHAnsi" w:hAnsiTheme="minorHAnsi" w:cstheme="minorHAnsi"/>
          <w:kern w:val="0"/>
          <w:sz w:val="24"/>
          <w:szCs w:val="24"/>
        </w:rPr>
      </w:pPr>
    </w:p>
    <w:p w:rsidR="00951E22" w:rsidRPr="00951E22" w:rsidRDefault="00951E22" w:rsidP="00951E22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51E22">
        <w:rPr>
          <w:rFonts w:asciiTheme="minorHAnsi" w:hAnsiTheme="minorHAnsi" w:cstheme="minorHAnsi"/>
          <w:b/>
          <w:sz w:val="24"/>
          <w:szCs w:val="24"/>
          <w:u w:val="single"/>
        </w:rPr>
        <w:t>SITUAZIONE DI PARTENZA DELLA CLASSE</w:t>
      </w:r>
    </w:p>
    <w:p w:rsidR="00951E22" w:rsidRPr="00951E22" w:rsidRDefault="00951E22" w:rsidP="00951E2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6870" w:type="dxa"/>
        <w:jc w:val="center"/>
        <w:tblCellMar>
          <w:top w:w="25" w:type="dxa"/>
          <w:left w:w="68" w:type="dxa"/>
        </w:tblCellMar>
        <w:tblLook w:val="04A0" w:firstRow="1" w:lastRow="0" w:firstColumn="1" w:lastColumn="0" w:noHBand="0" w:noVBand="1"/>
      </w:tblPr>
      <w:tblGrid>
        <w:gridCol w:w="2478"/>
        <w:gridCol w:w="708"/>
        <w:gridCol w:w="2978"/>
        <w:gridCol w:w="706"/>
      </w:tblGrid>
      <w:tr w:rsidR="00070063" w:rsidRPr="0012418C" w:rsidTr="00070063">
        <w:trPr>
          <w:trHeight w:val="454"/>
          <w:jc w:val="center"/>
        </w:trPr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070063" w:rsidRPr="0012418C" w:rsidRDefault="00070063" w:rsidP="00070063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Composizione della classe</w:t>
            </w:r>
          </w:p>
        </w:tc>
      </w:tr>
      <w:tr w:rsidR="00070063" w:rsidRPr="0012418C" w:rsidTr="00070063">
        <w:trPr>
          <w:trHeight w:val="454"/>
          <w:jc w:val="center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063" w:rsidRPr="0012418C" w:rsidRDefault="00070063" w:rsidP="0012418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418C">
              <w:rPr>
                <w:rFonts w:asciiTheme="minorHAnsi" w:hAnsiTheme="minorHAnsi" w:cstheme="minorHAnsi"/>
                <w:sz w:val="24"/>
                <w:szCs w:val="24"/>
              </w:rPr>
              <w:t xml:space="preserve">Alunni iscritti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063" w:rsidRPr="0012418C" w:rsidRDefault="00070063" w:rsidP="0012418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418C">
              <w:rPr>
                <w:rFonts w:asciiTheme="minorHAnsi" w:hAnsiTheme="minorHAnsi" w:cstheme="minorHAnsi"/>
                <w:sz w:val="24"/>
                <w:szCs w:val="24"/>
              </w:rPr>
              <w:t xml:space="preserve">n.  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063" w:rsidRPr="0012418C" w:rsidRDefault="00070063" w:rsidP="0012418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418C">
              <w:rPr>
                <w:rFonts w:asciiTheme="minorHAnsi" w:hAnsiTheme="minorHAnsi" w:cstheme="minorHAnsi"/>
                <w:sz w:val="24"/>
                <w:szCs w:val="24"/>
              </w:rPr>
              <w:t>ripetenti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063" w:rsidRPr="0012418C" w:rsidRDefault="00070063" w:rsidP="0012418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418C">
              <w:rPr>
                <w:rFonts w:asciiTheme="minorHAnsi" w:hAnsiTheme="minorHAnsi" w:cstheme="minorHAnsi"/>
                <w:sz w:val="24"/>
                <w:szCs w:val="24"/>
              </w:rPr>
              <w:t xml:space="preserve">n.  </w:t>
            </w:r>
          </w:p>
        </w:tc>
      </w:tr>
      <w:tr w:rsidR="00070063" w:rsidRPr="0012418C" w:rsidTr="00070063">
        <w:trPr>
          <w:trHeight w:val="454"/>
          <w:jc w:val="center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063" w:rsidRPr="0012418C" w:rsidRDefault="00070063" w:rsidP="0012418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418C">
              <w:rPr>
                <w:rFonts w:asciiTheme="minorHAnsi" w:hAnsiTheme="minorHAnsi" w:cstheme="minorHAnsi"/>
                <w:sz w:val="24"/>
                <w:szCs w:val="24"/>
              </w:rPr>
              <w:t xml:space="preserve">di cui femmine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063" w:rsidRPr="0012418C" w:rsidRDefault="00070063" w:rsidP="0012418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418C">
              <w:rPr>
                <w:rFonts w:asciiTheme="minorHAnsi" w:hAnsiTheme="minorHAnsi" w:cstheme="minorHAnsi"/>
                <w:sz w:val="24"/>
                <w:szCs w:val="24"/>
              </w:rPr>
              <w:t xml:space="preserve">n.  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063" w:rsidRPr="0012418C" w:rsidRDefault="00070063" w:rsidP="00070063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con disabilità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063" w:rsidRPr="0012418C" w:rsidRDefault="00070063" w:rsidP="0012418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418C">
              <w:rPr>
                <w:rFonts w:asciiTheme="minorHAnsi" w:hAnsiTheme="minorHAnsi" w:cstheme="minorHAnsi"/>
                <w:sz w:val="24"/>
                <w:szCs w:val="24"/>
              </w:rPr>
              <w:t xml:space="preserve">n.  </w:t>
            </w:r>
          </w:p>
        </w:tc>
      </w:tr>
      <w:tr w:rsidR="00070063" w:rsidRPr="0012418C" w:rsidTr="00070063">
        <w:trPr>
          <w:trHeight w:val="567"/>
          <w:jc w:val="center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063" w:rsidRPr="0012418C" w:rsidRDefault="00070063" w:rsidP="0012418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418C">
              <w:rPr>
                <w:rFonts w:asciiTheme="minorHAnsi" w:hAnsiTheme="minorHAnsi" w:cstheme="minorHAnsi"/>
                <w:sz w:val="24"/>
                <w:szCs w:val="24"/>
              </w:rPr>
              <w:t xml:space="preserve">di cui maschi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063" w:rsidRPr="0012418C" w:rsidRDefault="00070063" w:rsidP="0012418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418C">
              <w:rPr>
                <w:rFonts w:asciiTheme="minorHAnsi" w:hAnsiTheme="minorHAnsi" w:cstheme="minorHAnsi"/>
                <w:sz w:val="24"/>
                <w:szCs w:val="24"/>
              </w:rPr>
              <w:t xml:space="preserve">n.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063" w:rsidRPr="0012418C" w:rsidRDefault="00070063" w:rsidP="0012418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BES/DSA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063" w:rsidRPr="0012418C" w:rsidRDefault="00070063" w:rsidP="0012418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418C">
              <w:rPr>
                <w:rFonts w:asciiTheme="minorHAnsi" w:hAnsiTheme="minorHAnsi" w:cstheme="minorHAnsi"/>
                <w:sz w:val="24"/>
                <w:szCs w:val="24"/>
              </w:rPr>
              <w:t xml:space="preserve">n. </w:t>
            </w:r>
          </w:p>
        </w:tc>
      </w:tr>
    </w:tbl>
    <w:p w:rsidR="0012418C" w:rsidRDefault="0012418C" w:rsidP="00951E22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51E22" w:rsidRPr="00951E22" w:rsidRDefault="00951E22" w:rsidP="00951E2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51E22">
        <w:rPr>
          <w:rFonts w:asciiTheme="minorHAnsi" w:hAnsiTheme="minorHAnsi" w:cstheme="minorHAnsi"/>
          <w:b/>
          <w:sz w:val="24"/>
          <w:szCs w:val="24"/>
        </w:rPr>
        <w:t xml:space="preserve">Si delinea, inoltre, un quadro complessivo della classe che evidenzia </w:t>
      </w:r>
      <w:r w:rsidR="00034A41">
        <w:rPr>
          <w:rFonts w:asciiTheme="minorHAnsi" w:hAnsiTheme="minorHAnsi" w:cstheme="minorHAnsi"/>
          <w:b/>
          <w:sz w:val="24"/>
          <w:szCs w:val="24"/>
        </w:rPr>
        <w:t xml:space="preserve">dal punto di vista disciplinare e socio-relazionale </w:t>
      </w:r>
      <w:r w:rsidR="00034A41">
        <w:rPr>
          <w:rFonts w:asciiTheme="minorHAnsi" w:hAnsiTheme="minorHAnsi" w:cstheme="minorHAnsi"/>
          <w:sz w:val="24"/>
          <w:szCs w:val="24"/>
        </w:rPr>
        <w:t>che gli alunn</w:t>
      </w:r>
      <w:r w:rsidR="000906AC">
        <w:rPr>
          <w:rFonts w:asciiTheme="minorHAnsi" w:hAnsiTheme="minorHAnsi" w:cstheme="minorHAnsi"/>
          <w:sz w:val="24"/>
          <w:szCs w:val="24"/>
        </w:rPr>
        <w:t>i__________________</w:t>
      </w:r>
      <w:r w:rsidR="00DE2BA3">
        <w:rPr>
          <w:rFonts w:asciiTheme="minorHAnsi" w:hAnsiTheme="minorHAnsi" w:cstheme="minorHAnsi"/>
          <w:sz w:val="24"/>
          <w:szCs w:val="24"/>
        </w:rPr>
        <w:t xml:space="preserve"> </w:t>
      </w:r>
      <w:r w:rsidRPr="00951E22">
        <w:rPr>
          <w:rFonts w:asciiTheme="minorHAnsi" w:hAnsiTheme="minorHAnsi" w:cstheme="minorHAnsi"/>
          <w:sz w:val="24"/>
          <w:szCs w:val="24"/>
        </w:rPr>
        <w:t>(</w:t>
      </w:r>
      <w:r w:rsidR="00034A41">
        <w:rPr>
          <w:rFonts w:asciiTheme="minorHAnsi" w:hAnsiTheme="minorHAnsi" w:cstheme="minorHAnsi"/>
          <w:sz w:val="24"/>
          <w:szCs w:val="24"/>
        </w:rPr>
        <w:t xml:space="preserve">fare riferimento a </w:t>
      </w:r>
      <w:r w:rsidRPr="00951E22">
        <w:rPr>
          <w:rFonts w:asciiTheme="minorHAnsi" w:hAnsiTheme="minorHAnsi" w:cstheme="minorHAnsi"/>
          <w:sz w:val="24"/>
          <w:szCs w:val="24"/>
        </w:rPr>
        <w:t>frequenza, partecipazione</w:t>
      </w:r>
      <w:r w:rsidR="00034A41">
        <w:rPr>
          <w:rFonts w:asciiTheme="minorHAnsi" w:hAnsiTheme="minorHAnsi" w:cstheme="minorHAnsi"/>
          <w:sz w:val="24"/>
          <w:szCs w:val="24"/>
        </w:rPr>
        <w:t xml:space="preserve">, </w:t>
      </w:r>
      <w:r w:rsidRPr="00951E22">
        <w:rPr>
          <w:rFonts w:asciiTheme="minorHAnsi" w:hAnsiTheme="minorHAnsi" w:cstheme="minorHAnsi"/>
          <w:sz w:val="24"/>
          <w:szCs w:val="24"/>
        </w:rPr>
        <w:t>grado di socializzazione, rispetto delle regole e rapporto tra pari e con gli adulti)</w:t>
      </w:r>
    </w:p>
    <w:p w:rsidR="00951E22" w:rsidRDefault="00034A41" w:rsidP="00951E2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="00951E22" w:rsidRPr="00951E22">
        <w:rPr>
          <w:rFonts w:asciiTheme="minorHAnsi" w:hAnsiTheme="minorHAnsi" w:cstheme="minorHAnsi"/>
          <w:color w:val="000000"/>
          <w:sz w:val="24"/>
          <w:szCs w:val="24"/>
        </w:rPr>
        <w:t xml:space="preserve">ul </w:t>
      </w:r>
      <w:r w:rsidR="00951E22" w:rsidRPr="00034A41">
        <w:rPr>
          <w:rFonts w:asciiTheme="minorHAnsi" w:hAnsiTheme="minorHAnsi" w:cstheme="minorHAnsi"/>
          <w:b/>
          <w:color w:val="000000"/>
          <w:sz w:val="24"/>
          <w:szCs w:val="24"/>
        </w:rPr>
        <w:t>piano cognitivo e dell’apprendimento</w:t>
      </w:r>
      <w:r w:rsidR="00951E22" w:rsidRPr="00951E22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951E22" w:rsidRPr="00951E22">
        <w:rPr>
          <w:rFonts w:asciiTheme="minorHAnsi" w:hAnsiTheme="minorHAnsi" w:cstheme="minorHAnsi"/>
          <w:sz w:val="24"/>
          <w:szCs w:val="24"/>
        </w:rPr>
        <w:t>può essere suddivisa nelle seguenti fasce omogenee di livello:</w:t>
      </w:r>
    </w:p>
    <w:p w:rsidR="0012418C" w:rsidRDefault="0012418C" w:rsidP="00951E22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51E22">
        <w:rPr>
          <w:rFonts w:asciiTheme="minorHAnsi" w:hAnsiTheme="minorHAnsi" w:cstheme="minorHAnsi"/>
          <w:b/>
          <w:sz w:val="24"/>
          <w:szCs w:val="24"/>
        </w:rPr>
        <w:t>livello avanzato</w:t>
      </w:r>
      <w:r w:rsidRPr="00951E22">
        <w:rPr>
          <w:rFonts w:asciiTheme="minorHAnsi" w:hAnsiTheme="minorHAnsi" w:cstheme="minorHAnsi"/>
          <w:sz w:val="24"/>
          <w:szCs w:val="24"/>
        </w:rPr>
        <w:t xml:space="preserve"> </w:t>
      </w:r>
      <w:r w:rsidR="00034A41">
        <w:rPr>
          <w:rFonts w:asciiTheme="minorHAnsi" w:hAnsiTheme="minorHAnsi" w:cstheme="minorHAnsi"/>
          <w:sz w:val="24"/>
          <w:szCs w:val="24"/>
        </w:rPr>
        <w:t>n^ ___</w:t>
      </w:r>
      <w:r w:rsidRPr="00951E22">
        <w:rPr>
          <w:rFonts w:asciiTheme="minorHAnsi" w:hAnsiTheme="minorHAnsi" w:cstheme="minorHAnsi"/>
          <w:bCs/>
          <w:sz w:val="24"/>
          <w:szCs w:val="24"/>
        </w:rPr>
        <w:t>alunni</w:t>
      </w:r>
      <w:r w:rsidR="00034A41">
        <w:rPr>
          <w:rFonts w:asciiTheme="minorHAnsi" w:hAnsiTheme="minorHAnsi" w:cstheme="minorHAnsi"/>
          <w:bCs/>
          <w:sz w:val="24"/>
          <w:szCs w:val="24"/>
        </w:rPr>
        <w:t>,</w:t>
      </w:r>
      <w:r w:rsidRPr="00951E22">
        <w:rPr>
          <w:rFonts w:asciiTheme="minorHAnsi" w:hAnsiTheme="minorHAnsi" w:cstheme="minorHAnsi"/>
          <w:bCs/>
          <w:sz w:val="24"/>
          <w:szCs w:val="24"/>
        </w:rPr>
        <w:t xml:space="preserve"> che mostrano pieno possesso di conoscenze abilità, metodo di lavoro efficacemente organizzato, impegno regolare e costante</w:t>
      </w:r>
      <w:r>
        <w:rPr>
          <w:rFonts w:asciiTheme="minorHAnsi" w:hAnsiTheme="minorHAnsi" w:cstheme="minorHAnsi"/>
          <w:bCs/>
          <w:sz w:val="24"/>
          <w:szCs w:val="24"/>
        </w:rPr>
        <w:t>;</w:t>
      </w:r>
    </w:p>
    <w:p w:rsidR="0012418C" w:rsidRPr="00951E22" w:rsidRDefault="0012418C" w:rsidP="00951E22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51E22">
        <w:rPr>
          <w:rFonts w:asciiTheme="minorHAnsi" w:hAnsiTheme="minorHAnsi" w:cstheme="minorHAnsi"/>
          <w:b/>
          <w:bCs/>
          <w:sz w:val="24"/>
          <w:szCs w:val="24"/>
        </w:rPr>
        <w:t xml:space="preserve">livello intermedio </w:t>
      </w:r>
      <w:r w:rsidR="00034A41">
        <w:rPr>
          <w:rFonts w:asciiTheme="minorHAnsi" w:hAnsiTheme="minorHAnsi" w:cstheme="minorHAnsi"/>
          <w:bCs/>
          <w:sz w:val="24"/>
          <w:szCs w:val="24"/>
        </w:rPr>
        <w:t>n^ ___</w:t>
      </w:r>
      <w:r w:rsidRPr="00951E22">
        <w:rPr>
          <w:rFonts w:asciiTheme="minorHAnsi" w:hAnsiTheme="minorHAnsi" w:cstheme="minorHAnsi"/>
          <w:sz w:val="24"/>
          <w:szCs w:val="24"/>
        </w:rPr>
        <w:t>alunni che mostrano possesso di discrete/buone abilità, metodo di lavoro ordinato, impegno costante;</w:t>
      </w:r>
    </w:p>
    <w:p w:rsidR="00951E22" w:rsidRPr="00951E22" w:rsidRDefault="00951E22" w:rsidP="00951E2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51E22">
        <w:rPr>
          <w:rFonts w:asciiTheme="minorHAnsi" w:hAnsiTheme="minorHAnsi" w:cstheme="minorHAnsi"/>
          <w:b/>
          <w:sz w:val="24"/>
          <w:szCs w:val="24"/>
        </w:rPr>
        <w:t>livello base</w:t>
      </w:r>
      <w:r w:rsidRPr="00951E22">
        <w:rPr>
          <w:rFonts w:asciiTheme="minorHAnsi" w:hAnsiTheme="minorHAnsi" w:cstheme="minorHAnsi"/>
          <w:sz w:val="24"/>
          <w:szCs w:val="24"/>
        </w:rPr>
        <w:t xml:space="preserve"> </w:t>
      </w:r>
      <w:r w:rsidR="00034A41">
        <w:rPr>
          <w:rFonts w:asciiTheme="minorHAnsi" w:hAnsiTheme="minorHAnsi" w:cstheme="minorHAnsi"/>
          <w:bCs/>
          <w:sz w:val="24"/>
          <w:szCs w:val="24"/>
        </w:rPr>
        <w:t xml:space="preserve">n^ ___, </w:t>
      </w:r>
      <w:r w:rsidRPr="00951E22">
        <w:rPr>
          <w:rFonts w:asciiTheme="minorHAnsi" w:hAnsiTheme="minorHAnsi" w:cstheme="minorHAnsi"/>
          <w:sz w:val="24"/>
          <w:szCs w:val="24"/>
        </w:rPr>
        <w:t>alunni che mostrano possesso di sufficienti abilità, metodo di lavoro sufficientemente autonomo, impegno abbastanza regolare;</w:t>
      </w:r>
    </w:p>
    <w:p w:rsidR="00951E22" w:rsidRPr="00951E22" w:rsidRDefault="00951E22" w:rsidP="00951E22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51E22">
        <w:rPr>
          <w:rFonts w:asciiTheme="minorHAnsi" w:hAnsiTheme="minorHAnsi" w:cstheme="minorHAnsi"/>
          <w:b/>
          <w:sz w:val="24"/>
          <w:szCs w:val="24"/>
        </w:rPr>
        <w:t xml:space="preserve">livello inziale </w:t>
      </w:r>
      <w:r w:rsidRPr="00951E22">
        <w:rPr>
          <w:rFonts w:asciiTheme="minorHAnsi" w:hAnsiTheme="minorHAnsi" w:cstheme="minorHAnsi"/>
          <w:sz w:val="24"/>
          <w:szCs w:val="24"/>
        </w:rPr>
        <w:t>(valutazione &lt;5)</w:t>
      </w:r>
      <w:r w:rsidR="00034A41">
        <w:rPr>
          <w:rFonts w:asciiTheme="minorHAnsi" w:hAnsiTheme="minorHAnsi" w:cstheme="minorHAnsi"/>
          <w:sz w:val="24"/>
          <w:szCs w:val="24"/>
        </w:rPr>
        <w:t xml:space="preserve"> n^___, a</w:t>
      </w:r>
      <w:r w:rsidRPr="00951E22">
        <w:rPr>
          <w:rFonts w:asciiTheme="minorHAnsi" w:hAnsiTheme="minorHAnsi" w:cstheme="minorHAnsi"/>
          <w:sz w:val="24"/>
          <w:szCs w:val="24"/>
        </w:rPr>
        <w:t>lunni che mostrano possesso di conoscenze e abilità insufficienti, metodo di lavoro non sempre adeguato, impegno discontinuo</w:t>
      </w:r>
    </w:p>
    <w:p w:rsidR="00951E22" w:rsidRPr="00951E22" w:rsidRDefault="00951E22" w:rsidP="00951E22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51E22">
        <w:rPr>
          <w:rFonts w:asciiTheme="minorHAnsi" w:hAnsiTheme="minorHAnsi" w:cstheme="minorHAnsi"/>
          <w:b/>
          <w:bCs/>
          <w:sz w:val="24"/>
          <w:szCs w:val="24"/>
        </w:rPr>
        <w:t xml:space="preserve">L’alunno diversamente abile </w:t>
      </w:r>
      <w:r w:rsidRPr="00951E22">
        <w:rPr>
          <w:rFonts w:asciiTheme="minorHAnsi" w:hAnsiTheme="minorHAnsi" w:cstheme="minorHAnsi"/>
          <w:bCs/>
          <w:sz w:val="24"/>
          <w:szCs w:val="24"/>
        </w:rPr>
        <w:t>si veda PEI</w:t>
      </w:r>
    </w:p>
    <w:p w:rsidR="00951E22" w:rsidRPr="00951E22" w:rsidRDefault="00951E22" w:rsidP="00951E22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51E22">
        <w:rPr>
          <w:rFonts w:asciiTheme="minorHAnsi" w:hAnsiTheme="minorHAnsi" w:cstheme="minorHAnsi"/>
          <w:b/>
          <w:bCs/>
          <w:sz w:val="24"/>
          <w:szCs w:val="24"/>
        </w:rPr>
        <w:t>L’alunno con DSA</w:t>
      </w:r>
      <w:r w:rsidRPr="00951E22">
        <w:rPr>
          <w:rFonts w:asciiTheme="minorHAnsi" w:hAnsiTheme="minorHAnsi" w:cstheme="minorHAnsi"/>
          <w:bCs/>
          <w:sz w:val="24"/>
          <w:szCs w:val="24"/>
        </w:rPr>
        <w:t xml:space="preserve"> si veda PDP</w:t>
      </w:r>
    </w:p>
    <w:p w:rsidR="00951E22" w:rsidRDefault="00951E22" w:rsidP="00951E22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51E22">
        <w:rPr>
          <w:rFonts w:asciiTheme="minorHAnsi" w:hAnsiTheme="minorHAnsi" w:cstheme="minorHAnsi"/>
          <w:b/>
          <w:bCs/>
          <w:sz w:val="24"/>
          <w:szCs w:val="24"/>
        </w:rPr>
        <w:t>L’alunno con BES</w:t>
      </w:r>
      <w:r w:rsidRPr="00951E22">
        <w:rPr>
          <w:rFonts w:asciiTheme="minorHAnsi" w:hAnsiTheme="minorHAnsi" w:cstheme="minorHAnsi"/>
          <w:bCs/>
          <w:sz w:val="24"/>
          <w:szCs w:val="24"/>
        </w:rPr>
        <w:t xml:space="preserve"> si veda PDP</w:t>
      </w:r>
    </w:p>
    <w:p w:rsidR="00ED6A53" w:rsidRDefault="00ED6A53" w:rsidP="00ED6A53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ED6A53" w:rsidRPr="00951E22" w:rsidRDefault="00ED6A53" w:rsidP="00ED6A53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ED6A53" w:rsidRDefault="00ED6A53" w:rsidP="00ED6A53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OBIETTIVI DISCIPLINARI DI APPRENDIMENTO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"/>
        <w:gridCol w:w="1904"/>
        <w:gridCol w:w="853"/>
        <w:gridCol w:w="1051"/>
        <w:gridCol w:w="1904"/>
        <w:gridCol w:w="1904"/>
        <w:gridCol w:w="1904"/>
        <w:gridCol w:w="692"/>
      </w:tblGrid>
      <w:tr w:rsidR="00815EDD" w:rsidRPr="00815EDD" w:rsidTr="00C75044">
        <w:trPr>
          <w:gridBefore w:val="1"/>
          <w:gridAfter w:val="1"/>
          <w:wBefore w:w="108" w:type="dxa"/>
          <w:wAfter w:w="692" w:type="dxa"/>
          <w:trHeight w:val="569"/>
        </w:trPr>
        <w:tc>
          <w:tcPr>
            <w:tcW w:w="1904" w:type="dxa"/>
          </w:tcPr>
          <w:p w:rsidR="00815EDD" w:rsidRPr="00815EDD" w:rsidRDefault="00815EDD" w:rsidP="00815EDD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Moduli didattici</w:t>
            </w:r>
          </w:p>
        </w:tc>
        <w:tc>
          <w:tcPr>
            <w:tcW w:w="1904" w:type="dxa"/>
            <w:gridSpan w:val="2"/>
            <w:vAlign w:val="center"/>
          </w:tcPr>
          <w:p w:rsidR="00815EDD" w:rsidRPr="00815EDD" w:rsidRDefault="00815EDD" w:rsidP="009D6E42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815EDD">
              <w:rPr>
                <w:rFonts w:asciiTheme="minorHAnsi" w:hAnsiTheme="minorHAnsi" w:cstheme="minorHAnsi"/>
                <w:b/>
                <w:color w:val="auto"/>
              </w:rPr>
              <w:t>competenze</w:t>
            </w:r>
          </w:p>
        </w:tc>
        <w:tc>
          <w:tcPr>
            <w:tcW w:w="1904" w:type="dxa"/>
            <w:vAlign w:val="center"/>
          </w:tcPr>
          <w:p w:rsidR="00815EDD" w:rsidRPr="00815EDD" w:rsidRDefault="00815EDD" w:rsidP="009D6E42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15EDD">
              <w:rPr>
                <w:rFonts w:asciiTheme="minorHAnsi" w:hAnsiTheme="minorHAnsi" w:cstheme="minorHAnsi"/>
                <w:b/>
                <w:color w:val="auto"/>
              </w:rPr>
              <w:t>abilità</w:t>
            </w:r>
          </w:p>
        </w:tc>
        <w:tc>
          <w:tcPr>
            <w:tcW w:w="1904" w:type="dxa"/>
            <w:vAlign w:val="center"/>
          </w:tcPr>
          <w:p w:rsidR="00815EDD" w:rsidRPr="00815EDD" w:rsidRDefault="00815EDD" w:rsidP="009D6E42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815EDD">
              <w:rPr>
                <w:rFonts w:asciiTheme="minorHAnsi" w:hAnsiTheme="minorHAnsi" w:cstheme="minorHAnsi"/>
                <w:b/>
                <w:color w:val="auto"/>
              </w:rPr>
              <w:t>conoscenze</w:t>
            </w:r>
          </w:p>
        </w:tc>
        <w:tc>
          <w:tcPr>
            <w:tcW w:w="1904" w:type="dxa"/>
          </w:tcPr>
          <w:p w:rsidR="00815EDD" w:rsidRPr="00815EDD" w:rsidRDefault="00815EDD" w:rsidP="009D6E42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Periodo(mese /quadri</w:t>
            </w:r>
            <w:r w:rsidR="00D834B2">
              <w:rPr>
                <w:rFonts w:asciiTheme="minorHAnsi" w:hAnsiTheme="minorHAnsi" w:cstheme="minorHAnsi"/>
                <w:b/>
                <w:color w:val="auto"/>
              </w:rPr>
              <w:t>m</w:t>
            </w:r>
            <w:r>
              <w:rPr>
                <w:rFonts w:asciiTheme="minorHAnsi" w:hAnsiTheme="minorHAnsi" w:cstheme="minorHAnsi"/>
                <w:b/>
                <w:color w:val="auto"/>
              </w:rPr>
              <w:t>estre)</w:t>
            </w:r>
          </w:p>
        </w:tc>
      </w:tr>
      <w:tr w:rsidR="00815EDD" w:rsidRPr="00815EDD" w:rsidTr="00C75044">
        <w:trPr>
          <w:gridBefore w:val="1"/>
          <w:gridAfter w:val="1"/>
          <w:wBefore w:w="108" w:type="dxa"/>
          <w:wAfter w:w="692" w:type="dxa"/>
        </w:trPr>
        <w:tc>
          <w:tcPr>
            <w:tcW w:w="1904" w:type="dxa"/>
          </w:tcPr>
          <w:p w:rsidR="00815EDD" w:rsidRPr="00815EDD" w:rsidRDefault="00815EDD" w:rsidP="009D6E42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1^</w:t>
            </w:r>
          </w:p>
        </w:tc>
        <w:tc>
          <w:tcPr>
            <w:tcW w:w="1904" w:type="dxa"/>
            <w:gridSpan w:val="2"/>
          </w:tcPr>
          <w:p w:rsidR="00815EDD" w:rsidRPr="00815EDD" w:rsidRDefault="00815EDD" w:rsidP="009D6E42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1904" w:type="dxa"/>
          </w:tcPr>
          <w:p w:rsidR="00815EDD" w:rsidRPr="00815EDD" w:rsidRDefault="00815EDD" w:rsidP="009D6E42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1904" w:type="dxa"/>
          </w:tcPr>
          <w:p w:rsidR="00815EDD" w:rsidRPr="00815EDD" w:rsidRDefault="00815EDD" w:rsidP="009D6E42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1904" w:type="dxa"/>
          </w:tcPr>
          <w:p w:rsidR="00815EDD" w:rsidRPr="00815EDD" w:rsidRDefault="00815EDD" w:rsidP="009D6E42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815EDD" w:rsidRPr="00815EDD" w:rsidTr="00C75044">
        <w:trPr>
          <w:gridBefore w:val="1"/>
          <w:gridAfter w:val="1"/>
          <w:wBefore w:w="108" w:type="dxa"/>
          <w:wAfter w:w="692" w:type="dxa"/>
        </w:trPr>
        <w:tc>
          <w:tcPr>
            <w:tcW w:w="1904" w:type="dxa"/>
          </w:tcPr>
          <w:p w:rsidR="00815EDD" w:rsidRPr="00815EDD" w:rsidRDefault="00815EDD" w:rsidP="009D6E42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2^</w:t>
            </w:r>
          </w:p>
        </w:tc>
        <w:tc>
          <w:tcPr>
            <w:tcW w:w="1904" w:type="dxa"/>
            <w:gridSpan w:val="2"/>
          </w:tcPr>
          <w:p w:rsidR="00815EDD" w:rsidRPr="00815EDD" w:rsidRDefault="00815EDD" w:rsidP="009D6E42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1904" w:type="dxa"/>
          </w:tcPr>
          <w:p w:rsidR="00815EDD" w:rsidRPr="00815EDD" w:rsidRDefault="00815EDD" w:rsidP="009D6E42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1904" w:type="dxa"/>
          </w:tcPr>
          <w:p w:rsidR="00815EDD" w:rsidRPr="00815EDD" w:rsidRDefault="00815EDD" w:rsidP="009D6E42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1904" w:type="dxa"/>
          </w:tcPr>
          <w:p w:rsidR="00815EDD" w:rsidRPr="00815EDD" w:rsidRDefault="00815EDD" w:rsidP="009D6E42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815EDD" w:rsidRPr="00815EDD" w:rsidTr="00C75044">
        <w:trPr>
          <w:gridBefore w:val="1"/>
          <w:gridAfter w:val="1"/>
          <w:wBefore w:w="108" w:type="dxa"/>
          <w:wAfter w:w="692" w:type="dxa"/>
        </w:trPr>
        <w:tc>
          <w:tcPr>
            <w:tcW w:w="1904" w:type="dxa"/>
          </w:tcPr>
          <w:p w:rsidR="00815EDD" w:rsidRPr="00815EDD" w:rsidRDefault="00815EDD" w:rsidP="009D6E42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1904" w:type="dxa"/>
            <w:gridSpan w:val="2"/>
          </w:tcPr>
          <w:p w:rsidR="00815EDD" w:rsidRPr="00815EDD" w:rsidRDefault="00815EDD" w:rsidP="009D6E42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1904" w:type="dxa"/>
          </w:tcPr>
          <w:p w:rsidR="00815EDD" w:rsidRPr="00815EDD" w:rsidRDefault="00815EDD" w:rsidP="009D6E42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1904" w:type="dxa"/>
          </w:tcPr>
          <w:p w:rsidR="00815EDD" w:rsidRPr="00815EDD" w:rsidRDefault="00815EDD" w:rsidP="009D6E42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1904" w:type="dxa"/>
          </w:tcPr>
          <w:p w:rsidR="00815EDD" w:rsidRPr="00815EDD" w:rsidRDefault="00815EDD" w:rsidP="009D6E42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815EDD" w:rsidRPr="00815EDD" w:rsidTr="00C75044">
        <w:trPr>
          <w:gridBefore w:val="1"/>
          <w:gridAfter w:val="1"/>
          <w:wBefore w:w="108" w:type="dxa"/>
          <w:wAfter w:w="692" w:type="dxa"/>
        </w:trPr>
        <w:tc>
          <w:tcPr>
            <w:tcW w:w="1904" w:type="dxa"/>
          </w:tcPr>
          <w:p w:rsidR="00815EDD" w:rsidRPr="00815EDD" w:rsidRDefault="00815EDD" w:rsidP="009D6E42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1904" w:type="dxa"/>
            <w:gridSpan w:val="2"/>
          </w:tcPr>
          <w:p w:rsidR="00815EDD" w:rsidRPr="00815EDD" w:rsidRDefault="00815EDD" w:rsidP="009D6E42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1904" w:type="dxa"/>
          </w:tcPr>
          <w:p w:rsidR="00815EDD" w:rsidRPr="00815EDD" w:rsidRDefault="00815EDD" w:rsidP="009D6E42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1904" w:type="dxa"/>
          </w:tcPr>
          <w:p w:rsidR="00815EDD" w:rsidRPr="00815EDD" w:rsidRDefault="00815EDD" w:rsidP="009D6E42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1904" w:type="dxa"/>
          </w:tcPr>
          <w:p w:rsidR="00815EDD" w:rsidRPr="00815EDD" w:rsidRDefault="00815EDD" w:rsidP="009D6E42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815EDD" w:rsidRPr="00815EDD" w:rsidTr="00C75044">
        <w:trPr>
          <w:gridBefore w:val="1"/>
          <w:gridAfter w:val="1"/>
          <w:wBefore w:w="108" w:type="dxa"/>
          <w:wAfter w:w="692" w:type="dxa"/>
        </w:trPr>
        <w:tc>
          <w:tcPr>
            <w:tcW w:w="1904" w:type="dxa"/>
          </w:tcPr>
          <w:p w:rsidR="00815EDD" w:rsidRPr="00815EDD" w:rsidRDefault="00815EDD" w:rsidP="009D6E42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1904" w:type="dxa"/>
            <w:gridSpan w:val="2"/>
          </w:tcPr>
          <w:p w:rsidR="00815EDD" w:rsidRPr="00815EDD" w:rsidRDefault="00815EDD" w:rsidP="009D6E42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1904" w:type="dxa"/>
          </w:tcPr>
          <w:p w:rsidR="00815EDD" w:rsidRPr="00815EDD" w:rsidRDefault="00815EDD" w:rsidP="009D6E42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1904" w:type="dxa"/>
          </w:tcPr>
          <w:p w:rsidR="00815EDD" w:rsidRPr="00815EDD" w:rsidRDefault="00815EDD" w:rsidP="009D6E42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1904" w:type="dxa"/>
          </w:tcPr>
          <w:p w:rsidR="00815EDD" w:rsidRPr="00815EDD" w:rsidRDefault="00815EDD" w:rsidP="009D6E42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815EDD" w:rsidRPr="00815EDD" w:rsidTr="00C75044">
        <w:trPr>
          <w:gridBefore w:val="1"/>
          <w:gridAfter w:val="1"/>
          <w:wBefore w:w="108" w:type="dxa"/>
          <w:wAfter w:w="692" w:type="dxa"/>
        </w:trPr>
        <w:tc>
          <w:tcPr>
            <w:tcW w:w="1904" w:type="dxa"/>
          </w:tcPr>
          <w:p w:rsidR="00815EDD" w:rsidRPr="00815EDD" w:rsidRDefault="00815EDD" w:rsidP="009D6E42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1904" w:type="dxa"/>
            <w:gridSpan w:val="2"/>
          </w:tcPr>
          <w:p w:rsidR="00815EDD" w:rsidRPr="00815EDD" w:rsidRDefault="00815EDD" w:rsidP="009D6E42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1904" w:type="dxa"/>
          </w:tcPr>
          <w:p w:rsidR="00815EDD" w:rsidRPr="00815EDD" w:rsidRDefault="00815EDD" w:rsidP="009D6E42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1904" w:type="dxa"/>
          </w:tcPr>
          <w:p w:rsidR="00815EDD" w:rsidRPr="00815EDD" w:rsidRDefault="00815EDD" w:rsidP="009D6E42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1904" w:type="dxa"/>
          </w:tcPr>
          <w:p w:rsidR="00815EDD" w:rsidRPr="00815EDD" w:rsidRDefault="00815EDD" w:rsidP="009D6E42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D834B2" w:rsidRPr="00D834B2" w:rsidTr="00C750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230"/>
        </w:trPr>
        <w:tc>
          <w:tcPr>
            <w:tcW w:w="2865" w:type="dxa"/>
            <w:gridSpan w:val="3"/>
            <w:shd w:val="clear" w:color="auto" w:fill="auto"/>
            <w:vAlign w:val="center"/>
          </w:tcPr>
          <w:p w:rsidR="00D834B2" w:rsidRPr="00D834B2" w:rsidRDefault="00D834B2" w:rsidP="00A661E6">
            <w:pPr>
              <w:pStyle w:val="Titolo2"/>
            </w:pPr>
            <w:bookmarkStart w:id="0" w:name="_GoBack"/>
            <w:bookmarkEnd w:id="0"/>
            <w:r w:rsidRPr="00D834B2">
              <w:lastRenderedPageBreak/>
              <w:t>Metodi Formativi</w:t>
            </w:r>
          </w:p>
          <w:p w:rsidR="00D834B2" w:rsidRPr="00D834B2" w:rsidRDefault="00D834B2" w:rsidP="003747BE">
            <w:pPr>
              <w:spacing w:line="276" w:lineRule="auto"/>
              <w:jc w:val="center"/>
              <w:rPr>
                <w:rFonts w:asciiTheme="minorHAnsi" w:eastAsia="Garamond" w:hAnsiTheme="minorHAnsi" w:cstheme="minorHAnsi"/>
                <w:sz w:val="24"/>
                <w:szCs w:val="24"/>
              </w:rPr>
            </w:pPr>
            <w:r w:rsidRPr="00D834B2">
              <w:rPr>
                <w:rFonts w:asciiTheme="minorHAnsi" w:eastAsia="Garamond" w:hAnsiTheme="minorHAnsi" w:cstheme="minorHAnsi"/>
                <w:sz w:val="24"/>
                <w:szCs w:val="24"/>
              </w:rPr>
              <w:t>(</w:t>
            </w:r>
            <w:r w:rsidR="001736C5">
              <w:rPr>
                <w:rFonts w:asciiTheme="minorHAnsi" w:eastAsia="Garamond" w:hAnsiTheme="minorHAnsi" w:cstheme="minorHAnsi"/>
                <w:sz w:val="20"/>
                <w:szCs w:val="20"/>
              </w:rPr>
              <w:t>sugge</w:t>
            </w:r>
            <w:r w:rsidR="003747BE">
              <w:rPr>
                <w:rFonts w:asciiTheme="minorHAnsi" w:eastAsia="Garamond" w:hAnsiTheme="minorHAnsi" w:cstheme="minorHAnsi"/>
                <w:sz w:val="20"/>
                <w:szCs w:val="20"/>
              </w:rPr>
              <w:t>rimenti</w:t>
            </w:r>
            <w:r w:rsidRPr="00D834B2">
              <w:rPr>
                <w:rFonts w:asciiTheme="minorHAnsi" w:eastAsia="Garamond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745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34B2" w:rsidRPr="00D834B2" w:rsidRDefault="00D834B2" w:rsidP="00D834B2">
            <w:pPr>
              <w:pStyle w:val="Paragrafoelenco"/>
              <w:numPr>
                <w:ilvl w:val="0"/>
                <w:numId w:val="9"/>
              </w:numPr>
              <w:suppressAutoHyphens w:val="0"/>
              <w:ind w:left="459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D834B2">
              <w:rPr>
                <w:rFonts w:asciiTheme="minorHAnsi" w:hAnsiTheme="minorHAnsi" w:cstheme="minorHAnsi"/>
                <w:sz w:val="24"/>
                <w:szCs w:val="24"/>
              </w:rPr>
              <w:t>Lezione frontale e partecipata</w:t>
            </w:r>
          </w:p>
          <w:p w:rsidR="00D834B2" w:rsidRPr="00D834B2" w:rsidRDefault="00D834B2" w:rsidP="00D834B2">
            <w:pPr>
              <w:pStyle w:val="Paragrafoelenco"/>
              <w:numPr>
                <w:ilvl w:val="0"/>
                <w:numId w:val="9"/>
              </w:numPr>
              <w:suppressAutoHyphens w:val="0"/>
              <w:ind w:left="459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D834B2">
              <w:rPr>
                <w:rFonts w:asciiTheme="minorHAnsi" w:hAnsiTheme="minorHAnsi" w:cstheme="minorHAnsi"/>
                <w:sz w:val="24"/>
                <w:szCs w:val="24"/>
              </w:rPr>
              <w:t>Costruzione di mappe di orientamento e di sintesi</w:t>
            </w:r>
          </w:p>
          <w:p w:rsidR="00D834B2" w:rsidRPr="00D834B2" w:rsidRDefault="00D834B2" w:rsidP="00D834B2">
            <w:pPr>
              <w:pStyle w:val="Paragrafoelenco"/>
              <w:numPr>
                <w:ilvl w:val="0"/>
                <w:numId w:val="9"/>
              </w:numPr>
              <w:suppressAutoHyphens w:val="0"/>
              <w:ind w:left="459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D834B2">
              <w:rPr>
                <w:rFonts w:asciiTheme="minorHAnsi" w:hAnsiTheme="minorHAnsi" w:cstheme="minorHAnsi"/>
                <w:sz w:val="24"/>
                <w:szCs w:val="24"/>
              </w:rPr>
              <w:t>Ricerche su internet</w:t>
            </w:r>
          </w:p>
          <w:p w:rsidR="00D834B2" w:rsidRPr="00D834B2" w:rsidRDefault="00D834B2" w:rsidP="00D834B2">
            <w:pPr>
              <w:pStyle w:val="Paragrafoelenco"/>
              <w:numPr>
                <w:ilvl w:val="0"/>
                <w:numId w:val="9"/>
              </w:numPr>
              <w:suppressAutoHyphens w:val="0"/>
              <w:ind w:left="459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D834B2">
              <w:rPr>
                <w:rFonts w:asciiTheme="minorHAnsi" w:hAnsiTheme="minorHAnsi" w:cstheme="minorHAnsi"/>
                <w:sz w:val="24"/>
                <w:szCs w:val="24"/>
              </w:rPr>
              <w:t>Dialogo formativo</w:t>
            </w:r>
          </w:p>
          <w:p w:rsidR="00D834B2" w:rsidRPr="00D834B2" w:rsidRDefault="00D834B2" w:rsidP="00D834B2">
            <w:pPr>
              <w:pStyle w:val="Paragrafoelenco"/>
              <w:numPr>
                <w:ilvl w:val="0"/>
                <w:numId w:val="9"/>
              </w:numPr>
              <w:suppressAutoHyphens w:val="0"/>
              <w:ind w:left="459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D834B2">
              <w:rPr>
                <w:rFonts w:asciiTheme="minorHAnsi" w:hAnsiTheme="minorHAnsi" w:cstheme="minorHAnsi"/>
                <w:sz w:val="24"/>
                <w:szCs w:val="24"/>
              </w:rPr>
              <w:t>Visione di filmati</w:t>
            </w:r>
          </w:p>
          <w:p w:rsidR="00D834B2" w:rsidRPr="00D834B2" w:rsidRDefault="00D834B2" w:rsidP="00D834B2">
            <w:pPr>
              <w:pStyle w:val="Paragrafoelenco"/>
              <w:numPr>
                <w:ilvl w:val="0"/>
                <w:numId w:val="9"/>
              </w:numPr>
              <w:suppressAutoHyphens w:val="0"/>
              <w:ind w:left="459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D834B2">
              <w:rPr>
                <w:rFonts w:asciiTheme="minorHAnsi" w:hAnsiTheme="minorHAnsi" w:cstheme="minorHAnsi"/>
                <w:sz w:val="24"/>
                <w:szCs w:val="24"/>
              </w:rPr>
              <w:t>Ricerche e lavoro di gruppo</w:t>
            </w:r>
          </w:p>
          <w:p w:rsidR="00D834B2" w:rsidRPr="00D834B2" w:rsidRDefault="00D834B2" w:rsidP="00D834B2">
            <w:pPr>
              <w:pStyle w:val="Paragrafoelenco"/>
              <w:numPr>
                <w:ilvl w:val="0"/>
                <w:numId w:val="9"/>
              </w:numPr>
              <w:suppressAutoHyphens w:val="0"/>
              <w:ind w:left="459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D834B2">
              <w:rPr>
                <w:rFonts w:asciiTheme="minorHAnsi" w:hAnsiTheme="minorHAnsi" w:cstheme="minorHAnsi"/>
                <w:sz w:val="24"/>
                <w:szCs w:val="24"/>
              </w:rPr>
              <w:t>Esercitazioni</w:t>
            </w:r>
          </w:p>
          <w:p w:rsidR="00D834B2" w:rsidRPr="00D834B2" w:rsidRDefault="00D834B2" w:rsidP="00D834B2">
            <w:pPr>
              <w:pStyle w:val="Paragrafoelenco"/>
              <w:numPr>
                <w:ilvl w:val="0"/>
                <w:numId w:val="9"/>
              </w:numPr>
              <w:suppressAutoHyphens w:val="0"/>
              <w:ind w:left="459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D834B2">
              <w:rPr>
                <w:rFonts w:asciiTheme="minorHAnsi" w:hAnsiTheme="minorHAnsi" w:cstheme="minorHAnsi"/>
                <w:sz w:val="24"/>
                <w:szCs w:val="24"/>
              </w:rPr>
              <w:t xml:space="preserve">Alternanza di momenti informativi a quelli di dibattito aperto </w:t>
            </w:r>
          </w:p>
          <w:p w:rsidR="00D834B2" w:rsidRPr="00D834B2" w:rsidRDefault="00D834B2" w:rsidP="00D834B2">
            <w:pPr>
              <w:pStyle w:val="Paragrafoelenco"/>
              <w:numPr>
                <w:ilvl w:val="0"/>
                <w:numId w:val="9"/>
              </w:numPr>
              <w:suppressAutoHyphens w:val="0"/>
              <w:ind w:left="459" w:hanging="283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834B2">
              <w:rPr>
                <w:rFonts w:asciiTheme="minorHAnsi" w:hAnsiTheme="minorHAnsi" w:cstheme="minorHAnsi"/>
                <w:sz w:val="24"/>
                <w:szCs w:val="24"/>
              </w:rPr>
              <w:t>Problem</w:t>
            </w:r>
            <w:proofErr w:type="spellEnd"/>
            <w:r w:rsidRPr="00D834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834B2">
              <w:rPr>
                <w:rFonts w:asciiTheme="minorHAnsi" w:hAnsiTheme="minorHAnsi" w:cstheme="minorHAnsi"/>
                <w:sz w:val="24"/>
                <w:szCs w:val="24"/>
              </w:rPr>
              <w:t>solving</w:t>
            </w:r>
            <w:proofErr w:type="spellEnd"/>
          </w:p>
          <w:p w:rsidR="00D834B2" w:rsidRPr="00D834B2" w:rsidRDefault="00D834B2" w:rsidP="00D834B2">
            <w:pPr>
              <w:pStyle w:val="Paragrafoelenco"/>
              <w:numPr>
                <w:ilvl w:val="0"/>
                <w:numId w:val="9"/>
              </w:numPr>
              <w:suppressAutoHyphens w:val="0"/>
              <w:ind w:left="459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D834B2">
              <w:rPr>
                <w:rFonts w:asciiTheme="minorHAnsi" w:hAnsiTheme="minorHAnsi" w:cstheme="minorHAnsi"/>
                <w:sz w:val="24"/>
                <w:szCs w:val="24"/>
              </w:rPr>
              <w:t xml:space="preserve">Brain </w:t>
            </w:r>
            <w:proofErr w:type="spellStart"/>
            <w:r w:rsidRPr="00D834B2">
              <w:rPr>
                <w:rFonts w:asciiTheme="minorHAnsi" w:hAnsiTheme="minorHAnsi" w:cstheme="minorHAnsi"/>
                <w:sz w:val="24"/>
                <w:szCs w:val="24"/>
              </w:rPr>
              <w:t>storming</w:t>
            </w:r>
            <w:proofErr w:type="spellEnd"/>
          </w:p>
          <w:p w:rsidR="00D834B2" w:rsidRPr="00D834B2" w:rsidRDefault="00D834B2" w:rsidP="00D834B2">
            <w:pPr>
              <w:pStyle w:val="Paragrafoelenco"/>
              <w:numPr>
                <w:ilvl w:val="0"/>
                <w:numId w:val="9"/>
              </w:numPr>
              <w:suppressAutoHyphens w:val="0"/>
              <w:ind w:left="459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D834B2">
              <w:rPr>
                <w:rFonts w:asciiTheme="minorHAnsi" w:hAnsiTheme="minorHAnsi" w:cstheme="minorHAnsi"/>
                <w:sz w:val="24"/>
                <w:szCs w:val="24"/>
              </w:rPr>
              <w:t>Studio guidato in classe</w:t>
            </w:r>
          </w:p>
          <w:p w:rsidR="00D834B2" w:rsidRPr="00D834B2" w:rsidRDefault="00D834B2" w:rsidP="00D834B2">
            <w:pPr>
              <w:pStyle w:val="Paragrafoelenco"/>
              <w:numPr>
                <w:ilvl w:val="0"/>
                <w:numId w:val="9"/>
              </w:numPr>
              <w:suppressAutoHyphens w:val="0"/>
              <w:ind w:left="459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D834B2">
              <w:rPr>
                <w:rFonts w:asciiTheme="minorHAnsi" w:hAnsiTheme="minorHAnsi" w:cstheme="minorHAnsi"/>
                <w:sz w:val="24"/>
                <w:szCs w:val="24"/>
              </w:rPr>
              <w:t>Misure compensative e dispensative per alunni DSA</w:t>
            </w:r>
          </w:p>
          <w:p w:rsidR="00D834B2" w:rsidRPr="00D834B2" w:rsidRDefault="00D834B2" w:rsidP="00D834B2">
            <w:pPr>
              <w:pStyle w:val="Paragrafoelenco"/>
              <w:numPr>
                <w:ilvl w:val="0"/>
                <w:numId w:val="9"/>
              </w:numPr>
              <w:suppressAutoHyphens w:val="0"/>
              <w:ind w:left="459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D834B2">
              <w:rPr>
                <w:rFonts w:asciiTheme="minorHAnsi" w:hAnsiTheme="minorHAnsi" w:cstheme="minorHAnsi"/>
                <w:sz w:val="24"/>
                <w:szCs w:val="24"/>
              </w:rPr>
              <w:t>E-learning</w:t>
            </w:r>
          </w:p>
          <w:p w:rsidR="00D834B2" w:rsidRPr="00A661E6" w:rsidRDefault="00D834B2" w:rsidP="00D834B2">
            <w:pPr>
              <w:pStyle w:val="Paragrafoelenco"/>
              <w:numPr>
                <w:ilvl w:val="0"/>
                <w:numId w:val="9"/>
              </w:numPr>
              <w:suppressAutoHyphens w:val="0"/>
              <w:ind w:left="459" w:hanging="283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834B2">
              <w:rPr>
                <w:rFonts w:asciiTheme="minorHAnsi" w:hAnsiTheme="minorHAnsi" w:cstheme="minorHAnsi"/>
                <w:sz w:val="24"/>
                <w:szCs w:val="24"/>
              </w:rPr>
              <w:t>Percorso di autoapprendimento</w:t>
            </w:r>
          </w:p>
          <w:p w:rsidR="00A661E6" w:rsidRPr="00D834B2" w:rsidRDefault="00A661E6" w:rsidP="00D834B2">
            <w:pPr>
              <w:pStyle w:val="Paragrafoelenco"/>
              <w:numPr>
                <w:ilvl w:val="0"/>
                <w:numId w:val="9"/>
              </w:numPr>
              <w:suppressAutoHyphens w:val="0"/>
              <w:ind w:left="459" w:hanging="283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Altro</w:t>
            </w:r>
          </w:p>
        </w:tc>
      </w:tr>
      <w:tr w:rsidR="00D834B2" w:rsidRPr="00D834B2" w:rsidTr="00C750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795"/>
        </w:trPr>
        <w:tc>
          <w:tcPr>
            <w:tcW w:w="2865" w:type="dxa"/>
            <w:gridSpan w:val="3"/>
            <w:shd w:val="clear" w:color="auto" w:fill="auto"/>
            <w:vAlign w:val="center"/>
          </w:tcPr>
          <w:p w:rsidR="00D834B2" w:rsidRDefault="00D834B2" w:rsidP="00A661E6">
            <w:pPr>
              <w:pStyle w:val="Titolo2"/>
            </w:pPr>
            <w:r w:rsidRPr="00D834B2">
              <w:t>Mezzi, strumenti e sussidi</w:t>
            </w:r>
          </w:p>
          <w:p w:rsidR="00D834B2" w:rsidRPr="00A661E6" w:rsidRDefault="00D834B2" w:rsidP="00A661E6">
            <w:pPr>
              <w:pStyle w:val="Titolo2"/>
            </w:pPr>
            <w:r w:rsidRPr="00A661E6">
              <w:t>(</w:t>
            </w:r>
            <w:r w:rsidR="003747BE">
              <w:t>suggerimenti</w:t>
            </w:r>
            <w:r w:rsidRPr="00A661E6">
              <w:t>)</w:t>
            </w:r>
          </w:p>
          <w:p w:rsidR="00D834B2" w:rsidRPr="00D834B2" w:rsidRDefault="00D834B2" w:rsidP="00A661E6">
            <w:pPr>
              <w:spacing w:line="276" w:lineRule="auto"/>
              <w:jc w:val="center"/>
              <w:rPr>
                <w:rFonts w:asciiTheme="minorHAnsi" w:eastAsia="Garamond" w:hAnsiTheme="minorHAnsi" w:cstheme="minorHAnsi"/>
                <w:strike/>
                <w:sz w:val="24"/>
                <w:szCs w:val="24"/>
              </w:rPr>
            </w:pPr>
          </w:p>
        </w:tc>
        <w:tc>
          <w:tcPr>
            <w:tcW w:w="745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34B2" w:rsidRPr="00D834B2" w:rsidRDefault="00D834B2" w:rsidP="00D834B2">
            <w:pPr>
              <w:pStyle w:val="Paragrafoelenco"/>
              <w:numPr>
                <w:ilvl w:val="0"/>
                <w:numId w:val="10"/>
              </w:numPr>
              <w:suppressAutoHyphens w:val="0"/>
              <w:ind w:left="459"/>
              <w:rPr>
                <w:rFonts w:asciiTheme="minorHAnsi" w:hAnsiTheme="minorHAnsi" w:cstheme="minorHAnsi"/>
                <w:sz w:val="24"/>
                <w:szCs w:val="24"/>
              </w:rPr>
            </w:pPr>
            <w:r w:rsidRPr="00D834B2">
              <w:rPr>
                <w:rFonts w:asciiTheme="minorHAnsi" w:hAnsiTheme="minorHAnsi" w:cstheme="minorHAnsi"/>
                <w:sz w:val="24"/>
                <w:szCs w:val="24"/>
              </w:rPr>
              <w:t>Libro di testo</w:t>
            </w:r>
          </w:p>
          <w:p w:rsidR="00D834B2" w:rsidRPr="00D834B2" w:rsidRDefault="00D834B2" w:rsidP="00D834B2">
            <w:pPr>
              <w:pStyle w:val="Paragrafoelenco"/>
              <w:numPr>
                <w:ilvl w:val="0"/>
                <w:numId w:val="10"/>
              </w:numPr>
              <w:suppressAutoHyphens w:val="0"/>
              <w:ind w:left="459"/>
              <w:rPr>
                <w:rFonts w:asciiTheme="minorHAnsi" w:hAnsiTheme="minorHAnsi" w:cstheme="minorHAnsi"/>
                <w:sz w:val="24"/>
                <w:szCs w:val="24"/>
              </w:rPr>
            </w:pPr>
            <w:r w:rsidRPr="00D834B2">
              <w:rPr>
                <w:rFonts w:asciiTheme="minorHAnsi" w:hAnsiTheme="minorHAnsi" w:cstheme="minorHAnsi"/>
                <w:sz w:val="24"/>
                <w:szCs w:val="24"/>
              </w:rPr>
              <w:t>Dispense fornite dal docente</w:t>
            </w:r>
          </w:p>
          <w:p w:rsidR="00D834B2" w:rsidRPr="00D834B2" w:rsidRDefault="00D834B2" w:rsidP="00D834B2">
            <w:pPr>
              <w:pStyle w:val="Paragrafoelenco"/>
              <w:numPr>
                <w:ilvl w:val="0"/>
                <w:numId w:val="10"/>
              </w:numPr>
              <w:suppressAutoHyphens w:val="0"/>
              <w:ind w:left="459"/>
              <w:rPr>
                <w:rFonts w:asciiTheme="minorHAnsi" w:hAnsiTheme="minorHAnsi" w:cstheme="minorHAnsi"/>
                <w:sz w:val="24"/>
                <w:szCs w:val="24"/>
              </w:rPr>
            </w:pPr>
            <w:r w:rsidRPr="00D834B2">
              <w:rPr>
                <w:rFonts w:asciiTheme="minorHAnsi" w:hAnsiTheme="minorHAnsi" w:cstheme="minorHAnsi"/>
                <w:sz w:val="24"/>
                <w:szCs w:val="24"/>
              </w:rPr>
              <w:t>Pubblicazioni ed e-book</w:t>
            </w:r>
          </w:p>
          <w:p w:rsidR="00D834B2" w:rsidRPr="00D834B2" w:rsidRDefault="00D834B2" w:rsidP="00D834B2">
            <w:pPr>
              <w:pStyle w:val="Paragrafoelenco"/>
              <w:numPr>
                <w:ilvl w:val="0"/>
                <w:numId w:val="10"/>
              </w:numPr>
              <w:suppressAutoHyphens w:val="0"/>
              <w:ind w:left="459"/>
              <w:rPr>
                <w:rFonts w:asciiTheme="minorHAnsi" w:hAnsiTheme="minorHAnsi" w:cstheme="minorHAnsi"/>
                <w:sz w:val="24"/>
                <w:szCs w:val="24"/>
              </w:rPr>
            </w:pPr>
            <w:r w:rsidRPr="00D834B2">
              <w:rPr>
                <w:rFonts w:asciiTheme="minorHAnsi" w:hAnsiTheme="minorHAnsi" w:cstheme="minorHAnsi"/>
                <w:sz w:val="24"/>
                <w:szCs w:val="24"/>
              </w:rPr>
              <w:t>Apparati multimediali</w:t>
            </w:r>
          </w:p>
          <w:p w:rsidR="00D834B2" w:rsidRPr="00D834B2" w:rsidRDefault="00D834B2" w:rsidP="00D834B2">
            <w:pPr>
              <w:pStyle w:val="Paragrafoelenco"/>
              <w:numPr>
                <w:ilvl w:val="0"/>
                <w:numId w:val="10"/>
              </w:numPr>
              <w:suppressAutoHyphens w:val="0"/>
              <w:ind w:left="459"/>
              <w:rPr>
                <w:rFonts w:asciiTheme="minorHAnsi" w:hAnsiTheme="minorHAnsi" w:cstheme="minorHAnsi"/>
                <w:sz w:val="24"/>
                <w:szCs w:val="24"/>
              </w:rPr>
            </w:pPr>
            <w:r w:rsidRPr="00D834B2">
              <w:rPr>
                <w:rFonts w:asciiTheme="minorHAnsi" w:hAnsiTheme="minorHAnsi" w:cstheme="minorHAnsi"/>
                <w:sz w:val="24"/>
                <w:szCs w:val="24"/>
              </w:rPr>
              <w:t xml:space="preserve">Pc e </w:t>
            </w:r>
            <w:proofErr w:type="spellStart"/>
            <w:r w:rsidRPr="00D834B2">
              <w:rPr>
                <w:rFonts w:asciiTheme="minorHAnsi" w:hAnsiTheme="minorHAnsi" w:cstheme="minorHAnsi"/>
                <w:sz w:val="24"/>
                <w:szCs w:val="24"/>
              </w:rPr>
              <w:t>tablet</w:t>
            </w:r>
            <w:proofErr w:type="spellEnd"/>
          </w:p>
          <w:p w:rsidR="00D834B2" w:rsidRPr="00D834B2" w:rsidRDefault="00D834B2" w:rsidP="00D834B2">
            <w:pPr>
              <w:pStyle w:val="Paragrafoelenco"/>
              <w:numPr>
                <w:ilvl w:val="0"/>
                <w:numId w:val="10"/>
              </w:numPr>
              <w:suppressAutoHyphens w:val="0"/>
              <w:ind w:left="459"/>
              <w:rPr>
                <w:rFonts w:asciiTheme="minorHAnsi" w:hAnsiTheme="minorHAnsi" w:cstheme="minorHAnsi"/>
                <w:sz w:val="24"/>
                <w:szCs w:val="24"/>
              </w:rPr>
            </w:pPr>
            <w:r w:rsidRPr="00D834B2">
              <w:rPr>
                <w:rFonts w:asciiTheme="minorHAnsi" w:hAnsiTheme="minorHAnsi" w:cstheme="minorHAnsi"/>
                <w:sz w:val="24"/>
                <w:szCs w:val="24"/>
              </w:rPr>
              <w:t>Lettura di fonti e documenti</w:t>
            </w:r>
          </w:p>
          <w:p w:rsidR="00D834B2" w:rsidRPr="00D834B2" w:rsidRDefault="00D834B2" w:rsidP="00D834B2">
            <w:pPr>
              <w:pStyle w:val="Paragrafoelenco"/>
              <w:numPr>
                <w:ilvl w:val="0"/>
                <w:numId w:val="10"/>
              </w:numPr>
              <w:suppressAutoHyphens w:val="0"/>
              <w:ind w:left="459"/>
              <w:rPr>
                <w:rFonts w:asciiTheme="minorHAnsi" w:hAnsiTheme="minorHAnsi" w:cstheme="minorHAnsi"/>
                <w:sz w:val="24"/>
                <w:szCs w:val="24"/>
              </w:rPr>
            </w:pPr>
            <w:r w:rsidRPr="00D834B2">
              <w:rPr>
                <w:rFonts w:asciiTheme="minorHAnsi" w:hAnsiTheme="minorHAnsi" w:cstheme="minorHAnsi"/>
                <w:sz w:val="24"/>
                <w:szCs w:val="24"/>
              </w:rPr>
              <w:t>Visite guidate e incontri</w:t>
            </w:r>
          </w:p>
          <w:p w:rsidR="00D834B2" w:rsidRPr="00A661E6" w:rsidRDefault="00D834B2" w:rsidP="00D834B2">
            <w:pPr>
              <w:pStyle w:val="Paragrafoelenco"/>
              <w:numPr>
                <w:ilvl w:val="0"/>
                <w:numId w:val="10"/>
              </w:numPr>
              <w:suppressAutoHyphens w:val="0"/>
              <w:ind w:left="459"/>
              <w:rPr>
                <w:rFonts w:asciiTheme="minorHAnsi" w:eastAsia="MS Mincho" w:hAnsiTheme="minorHAnsi" w:cstheme="minorHAnsi"/>
                <w:sz w:val="24"/>
                <w:szCs w:val="24"/>
                <w:lang w:eastAsia="ja-JP"/>
              </w:rPr>
            </w:pPr>
            <w:r w:rsidRPr="00D834B2">
              <w:rPr>
                <w:rFonts w:asciiTheme="minorHAnsi" w:hAnsiTheme="minorHAnsi" w:cstheme="minorHAnsi"/>
                <w:sz w:val="24"/>
                <w:szCs w:val="24"/>
              </w:rPr>
              <w:t xml:space="preserve">Strumenti specifici per i DSA </w:t>
            </w:r>
          </w:p>
          <w:p w:rsidR="00A661E6" w:rsidRPr="00D834B2" w:rsidRDefault="00A661E6" w:rsidP="00D834B2">
            <w:pPr>
              <w:pStyle w:val="Paragrafoelenco"/>
              <w:numPr>
                <w:ilvl w:val="0"/>
                <w:numId w:val="10"/>
              </w:numPr>
              <w:suppressAutoHyphens w:val="0"/>
              <w:ind w:left="459"/>
              <w:rPr>
                <w:rFonts w:asciiTheme="minorHAnsi" w:eastAsia="MS Mincho" w:hAnsiTheme="minorHAnsi" w:cstheme="minorHAnsi"/>
                <w:sz w:val="24"/>
                <w:szCs w:val="24"/>
                <w:lang w:eastAsia="ja-JP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Altro</w:t>
            </w:r>
          </w:p>
        </w:tc>
      </w:tr>
      <w:tr w:rsidR="00D834B2" w:rsidRPr="00D834B2" w:rsidTr="00C750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25"/>
        </w:trPr>
        <w:tc>
          <w:tcPr>
            <w:tcW w:w="10320" w:type="dxa"/>
            <w:gridSpan w:val="8"/>
            <w:shd w:val="clear" w:color="auto" w:fill="auto"/>
            <w:vAlign w:val="center"/>
          </w:tcPr>
          <w:p w:rsidR="00D834B2" w:rsidRPr="00D834B2" w:rsidRDefault="002F067C" w:rsidP="00A661E6">
            <w:pPr>
              <w:pStyle w:val="Titolo2"/>
            </w:pPr>
            <w:r>
              <w:t>Verifiche e</w:t>
            </w:r>
            <w:r w:rsidR="00D834B2" w:rsidRPr="00D834B2">
              <w:t xml:space="preserve"> Criteri Di Valutazione</w:t>
            </w:r>
          </w:p>
        </w:tc>
      </w:tr>
      <w:tr w:rsidR="00D834B2" w:rsidRPr="00D834B2" w:rsidTr="00C750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459"/>
        </w:trPr>
        <w:tc>
          <w:tcPr>
            <w:tcW w:w="2865" w:type="dxa"/>
            <w:gridSpan w:val="3"/>
            <w:shd w:val="clear" w:color="auto" w:fill="auto"/>
            <w:vAlign w:val="center"/>
          </w:tcPr>
          <w:p w:rsidR="00D834B2" w:rsidRDefault="00D834B2" w:rsidP="00A661E6">
            <w:pPr>
              <w:pStyle w:val="Titolo2"/>
            </w:pPr>
            <w:r>
              <w:t>I</w:t>
            </w:r>
            <w:r w:rsidRPr="00D834B2">
              <w:t>n itinere</w:t>
            </w:r>
          </w:p>
          <w:p w:rsidR="00D834B2" w:rsidRPr="00A661E6" w:rsidRDefault="00D834B2" w:rsidP="003747BE">
            <w:pPr>
              <w:pStyle w:val="Titolo2"/>
            </w:pPr>
            <w:r w:rsidRPr="00A661E6">
              <w:t>(</w:t>
            </w:r>
            <w:r w:rsidR="003747BE">
              <w:t>suggerimenti</w:t>
            </w:r>
            <w:r w:rsidRPr="00A661E6">
              <w:t>)</w:t>
            </w:r>
          </w:p>
        </w:tc>
        <w:tc>
          <w:tcPr>
            <w:tcW w:w="7455" w:type="dxa"/>
            <w:gridSpan w:val="5"/>
            <w:vAlign w:val="center"/>
          </w:tcPr>
          <w:p w:rsidR="00D834B2" w:rsidRPr="00D834B2" w:rsidRDefault="00D834B2" w:rsidP="00D834B2">
            <w:pPr>
              <w:pStyle w:val="Paragrafoelenco"/>
              <w:numPr>
                <w:ilvl w:val="0"/>
                <w:numId w:val="11"/>
              </w:numPr>
              <w:suppressAutoHyphens w:val="0"/>
              <w:ind w:left="459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D834B2">
              <w:rPr>
                <w:rFonts w:asciiTheme="minorHAnsi" w:hAnsiTheme="minorHAnsi" w:cstheme="minorHAnsi"/>
                <w:sz w:val="24"/>
                <w:szCs w:val="24"/>
              </w:rPr>
              <w:t>Controllo del lavoro svolto a casa</w:t>
            </w:r>
          </w:p>
          <w:p w:rsidR="00D834B2" w:rsidRPr="00D834B2" w:rsidRDefault="00D834B2" w:rsidP="00D834B2">
            <w:pPr>
              <w:pStyle w:val="Paragrafoelenco"/>
              <w:numPr>
                <w:ilvl w:val="0"/>
                <w:numId w:val="11"/>
              </w:numPr>
              <w:suppressAutoHyphens w:val="0"/>
              <w:ind w:left="459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D834B2">
              <w:rPr>
                <w:rFonts w:asciiTheme="minorHAnsi" w:hAnsiTheme="minorHAnsi" w:cstheme="minorHAnsi"/>
                <w:sz w:val="24"/>
                <w:szCs w:val="24"/>
              </w:rPr>
              <w:t>Interventi dal posto</w:t>
            </w:r>
          </w:p>
          <w:p w:rsidR="00D834B2" w:rsidRPr="00D834B2" w:rsidRDefault="00D834B2" w:rsidP="00D834B2">
            <w:pPr>
              <w:pStyle w:val="Paragrafoelenco"/>
              <w:numPr>
                <w:ilvl w:val="0"/>
                <w:numId w:val="11"/>
              </w:numPr>
              <w:suppressAutoHyphens w:val="0"/>
              <w:ind w:left="459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D834B2">
              <w:rPr>
                <w:rFonts w:asciiTheme="minorHAnsi" w:hAnsiTheme="minorHAnsi" w:cstheme="minorHAnsi"/>
                <w:sz w:val="24"/>
                <w:szCs w:val="24"/>
              </w:rPr>
              <w:t>Osservazioni quotidiane del livello di attenzione</w:t>
            </w:r>
          </w:p>
          <w:p w:rsidR="00D834B2" w:rsidRPr="00D834B2" w:rsidRDefault="00D834B2" w:rsidP="00D834B2">
            <w:pPr>
              <w:pStyle w:val="Paragrafoelenco"/>
              <w:numPr>
                <w:ilvl w:val="0"/>
                <w:numId w:val="11"/>
              </w:numPr>
              <w:suppressAutoHyphens w:val="0"/>
              <w:ind w:left="459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D834B2">
              <w:rPr>
                <w:rFonts w:asciiTheme="minorHAnsi" w:hAnsiTheme="minorHAnsi" w:cstheme="minorHAnsi"/>
                <w:sz w:val="24"/>
                <w:szCs w:val="24"/>
              </w:rPr>
              <w:t>Interrogazioni orali</w:t>
            </w:r>
          </w:p>
          <w:p w:rsidR="00D834B2" w:rsidRPr="00D834B2" w:rsidRDefault="00D834B2" w:rsidP="00D834B2">
            <w:pPr>
              <w:pStyle w:val="Paragrafoelenco"/>
              <w:numPr>
                <w:ilvl w:val="0"/>
                <w:numId w:val="11"/>
              </w:numPr>
              <w:suppressAutoHyphens w:val="0"/>
              <w:ind w:left="459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D834B2">
              <w:rPr>
                <w:rFonts w:asciiTheme="minorHAnsi" w:hAnsiTheme="minorHAnsi" w:cstheme="minorHAnsi"/>
                <w:sz w:val="24"/>
                <w:szCs w:val="24"/>
              </w:rPr>
              <w:t xml:space="preserve">Test oggettivi e questionari </w:t>
            </w:r>
          </w:p>
          <w:p w:rsidR="00D834B2" w:rsidRPr="00D834B2" w:rsidRDefault="00D834B2" w:rsidP="00D834B2">
            <w:pPr>
              <w:pStyle w:val="Paragrafoelenco"/>
              <w:numPr>
                <w:ilvl w:val="0"/>
                <w:numId w:val="11"/>
              </w:numPr>
              <w:suppressAutoHyphens w:val="0"/>
              <w:ind w:left="459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D834B2">
              <w:rPr>
                <w:rFonts w:asciiTheme="minorHAnsi" w:hAnsiTheme="minorHAnsi" w:cstheme="minorHAnsi"/>
                <w:sz w:val="24"/>
                <w:szCs w:val="24"/>
              </w:rPr>
              <w:t xml:space="preserve">Prove strutturate e </w:t>
            </w:r>
            <w:proofErr w:type="spellStart"/>
            <w:r w:rsidRPr="00D834B2">
              <w:rPr>
                <w:rFonts w:asciiTheme="minorHAnsi" w:hAnsiTheme="minorHAnsi" w:cstheme="minorHAnsi"/>
                <w:sz w:val="24"/>
                <w:szCs w:val="24"/>
              </w:rPr>
              <w:t>semistrutturate</w:t>
            </w:r>
            <w:proofErr w:type="spellEnd"/>
          </w:p>
          <w:p w:rsidR="00D834B2" w:rsidRPr="00D834B2" w:rsidRDefault="00D834B2" w:rsidP="00D834B2">
            <w:pPr>
              <w:pStyle w:val="Paragrafoelenco"/>
              <w:numPr>
                <w:ilvl w:val="0"/>
                <w:numId w:val="11"/>
              </w:numPr>
              <w:suppressAutoHyphens w:val="0"/>
              <w:ind w:left="459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D834B2">
              <w:rPr>
                <w:rFonts w:asciiTheme="minorHAnsi" w:hAnsiTheme="minorHAnsi" w:cstheme="minorHAnsi"/>
                <w:sz w:val="24"/>
                <w:szCs w:val="24"/>
              </w:rPr>
              <w:t>Comprensione del testo</w:t>
            </w:r>
          </w:p>
          <w:p w:rsidR="00D834B2" w:rsidRPr="00D834B2" w:rsidRDefault="00D834B2" w:rsidP="00D834B2">
            <w:pPr>
              <w:pStyle w:val="Paragrafoelenco"/>
              <w:numPr>
                <w:ilvl w:val="0"/>
                <w:numId w:val="11"/>
              </w:numPr>
              <w:suppressAutoHyphens w:val="0"/>
              <w:ind w:left="459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D834B2">
              <w:rPr>
                <w:rFonts w:asciiTheme="minorHAnsi" w:hAnsiTheme="minorHAnsi" w:cstheme="minorHAnsi"/>
                <w:sz w:val="24"/>
                <w:szCs w:val="24"/>
              </w:rPr>
              <w:t>Prove di simulazione</w:t>
            </w:r>
          </w:p>
          <w:p w:rsidR="00D834B2" w:rsidRDefault="00D834B2" w:rsidP="00D834B2">
            <w:pPr>
              <w:pStyle w:val="Paragrafoelenco"/>
              <w:numPr>
                <w:ilvl w:val="0"/>
                <w:numId w:val="11"/>
              </w:numPr>
              <w:suppressAutoHyphens w:val="0"/>
              <w:ind w:left="459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D834B2">
              <w:rPr>
                <w:rFonts w:asciiTheme="minorHAnsi" w:hAnsiTheme="minorHAnsi" w:cstheme="minorHAnsi"/>
                <w:sz w:val="24"/>
                <w:szCs w:val="24"/>
              </w:rPr>
              <w:t>Elaborati scritti di varia tipologia (argomentativi, espositivi, sintesi, relazioni)</w:t>
            </w:r>
          </w:p>
          <w:p w:rsidR="00A661E6" w:rsidRPr="00D834B2" w:rsidRDefault="00A661E6" w:rsidP="00D834B2">
            <w:pPr>
              <w:pStyle w:val="Paragrafoelenco"/>
              <w:numPr>
                <w:ilvl w:val="0"/>
                <w:numId w:val="11"/>
              </w:numPr>
              <w:suppressAutoHyphens w:val="0"/>
              <w:ind w:left="459" w:hanging="28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Altro</w:t>
            </w:r>
          </w:p>
        </w:tc>
      </w:tr>
      <w:tr w:rsidR="00D834B2" w:rsidRPr="00D834B2" w:rsidTr="00C750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843"/>
        </w:trPr>
        <w:tc>
          <w:tcPr>
            <w:tcW w:w="2865" w:type="dxa"/>
            <w:gridSpan w:val="3"/>
            <w:shd w:val="clear" w:color="auto" w:fill="auto"/>
            <w:vAlign w:val="center"/>
          </w:tcPr>
          <w:p w:rsidR="00D834B2" w:rsidRDefault="00D834B2" w:rsidP="00A661E6">
            <w:pPr>
              <w:pStyle w:val="Titolo2"/>
            </w:pPr>
            <w:r w:rsidRPr="00D834B2">
              <w:t>Fine modulo</w:t>
            </w:r>
          </w:p>
          <w:p w:rsidR="00D834B2" w:rsidRPr="00D834B2" w:rsidRDefault="00D834B2" w:rsidP="003747BE">
            <w:pPr>
              <w:pStyle w:val="Titolo2"/>
            </w:pPr>
            <w:r w:rsidRPr="00D834B2">
              <w:t>(</w:t>
            </w:r>
            <w:r w:rsidR="003747BE">
              <w:t>suggerimenti</w:t>
            </w:r>
            <w:r w:rsidRPr="00D834B2">
              <w:t>)</w:t>
            </w:r>
          </w:p>
        </w:tc>
        <w:tc>
          <w:tcPr>
            <w:tcW w:w="7455" w:type="dxa"/>
            <w:gridSpan w:val="5"/>
            <w:tcBorders>
              <w:bottom w:val="single" w:sz="4" w:space="0" w:color="auto"/>
            </w:tcBorders>
            <w:vAlign w:val="center"/>
          </w:tcPr>
          <w:p w:rsidR="00D834B2" w:rsidRPr="00D834B2" w:rsidRDefault="00D834B2" w:rsidP="00D834B2">
            <w:pPr>
              <w:pStyle w:val="Paragrafoelenco"/>
              <w:numPr>
                <w:ilvl w:val="0"/>
                <w:numId w:val="12"/>
              </w:numPr>
              <w:suppressAutoHyphens w:val="0"/>
              <w:ind w:left="459"/>
              <w:rPr>
                <w:rFonts w:asciiTheme="minorHAnsi" w:hAnsiTheme="minorHAnsi" w:cstheme="minorHAnsi"/>
                <w:sz w:val="24"/>
                <w:szCs w:val="24"/>
              </w:rPr>
            </w:pPr>
            <w:r w:rsidRPr="00D834B2">
              <w:rPr>
                <w:rFonts w:asciiTheme="minorHAnsi" w:hAnsiTheme="minorHAnsi" w:cstheme="minorHAnsi"/>
                <w:sz w:val="24"/>
                <w:szCs w:val="24"/>
              </w:rPr>
              <w:t>Interrogazioni e colloqui</w:t>
            </w:r>
          </w:p>
          <w:p w:rsidR="00D834B2" w:rsidRPr="00D834B2" w:rsidRDefault="00D834B2" w:rsidP="00D834B2">
            <w:pPr>
              <w:pStyle w:val="Paragrafoelenco"/>
              <w:numPr>
                <w:ilvl w:val="0"/>
                <w:numId w:val="12"/>
              </w:numPr>
              <w:suppressAutoHyphens w:val="0"/>
              <w:ind w:left="459"/>
              <w:rPr>
                <w:rFonts w:asciiTheme="minorHAnsi" w:hAnsiTheme="minorHAnsi" w:cstheme="minorHAnsi"/>
                <w:sz w:val="24"/>
                <w:szCs w:val="24"/>
              </w:rPr>
            </w:pPr>
            <w:r w:rsidRPr="00D834B2">
              <w:rPr>
                <w:rFonts w:asciiTheme="minorHAnsi" w:hAnsiTheme="minorHAnsi" w:cstheme="minorHAnsi"/>
                <w:sz w:val="24"/>
                <w:szCs w:val="24"/>
              </w:rPr>
              <w:t xml:space="preserve">Prove strutturate e </w:t>
            </w:r>
            <w:proofErr w:type="spellStart"/>
            <w:r w:rsidRPr="00D834B2">
              <w:rPr>
                <w:rFonts w:asciiTheme="minorHAnsi" w:hAnsiTheme="minorHAnsi" w:cstheme="minorHAnsi"/>
                <w:sz w:val="24"/>
                <w:szCs w:val="24"/>
              </w:rPr>
              <w:t>semistrutturate</w:t>
            </w:r>
            <w:proofErr w:type="spellEnd"/>
          </w:p>
          <w:p w:rsidR="00D834B2" w:rsidRPr="00D834B2" w:rsidRDefault="00D834B2" w:rsidP="00D834B2">
            <w:pPr>
              <w:pStyle w:val="Paragrafoelenco"/>
              <w:numPr>
                <w:ilvl w:val="0"/>
                <w:numId w:val="12"/>
              </w:numPr>
              <w:suppressAutoHyphens w:val="0"/>
              <w:ind w:left="459"/>
              <w:rPr>
                <w:rFonts w:asciiTheme="minorHAnsi" w:hAnsiTheme="minorHAnsi" w:cstheme="minorHAnsi"/>
                <w:sz w:val="24"/>
                <w:szCs w:val="24"/>
              </w:rPr>
            </w:pPr>
            <w:r w:rsidRPr="00D834B2">
              <w:rPr>
                <w:rFonts w:asciiTheme="minorHAnsi" w:hAnsiTheme="minorHAnsi" w:cstheme="minorHAnsi"/>
                <w:sz w:val="24"/>
                <w:szCs w:val="24"/>
              </w:rPr>
              <w:t>Osservazione dei comportamenti</w:t>
            </w:r>
          </w:p>
          <w:p w:rsidR="00D834B2" w:rsidRDefault="00D834B2" w:rsidP="00D834B2">
            <w:pPr>
              <w:pStyle w:val="Paragrafoelenco"/>
              <w:numPr>
                <w:ilvl w:val="0"/>
                <w:numId w:val="12"/>
              </w:numPr>
              <w:suppressAutoHyphens w:val="0"/>
              <w:ind w:left="459"/>
              <w:rPr>
                <w:rFonts w:asciiTheme="minorHAnsi" w:hAnsiTheme="minorHAnsi" w:cstheme="minorHAnsi"/>
                <w:sz w:val="24"/>
                <w:szCs w:val="24"/>
              </w:rPr>
            </w:pPr>
            <w:r w:rsidRPr="00D834B2">
              <w:rPr>
                <w:rFonts w:asciiTheme="minorHAnsi" w:hAnsiTheme="minorHAnsi" w:cstheme="minorHAnsi"/>
                <w:sz w:val="24"/>
                <w:szCs w:val="24"/>
              </w:rPr>
              <w:t>Elaborazione di testi di varia tipologia secondo la prima prova dell’Esame di Stato (A-B-C)</w:t>
            </w:r>
          </w:p>
          <w:p w:rsidR="00A661E6" w:rsidRPr="00D834B2" w:rsidRDefault="00A661E6" w:rsidP="00D834B2">
            <w:pPr>
              <w:pStyle w:val="Paragrafoelenco"/>
              <w:numPr>
                <w:ilvl w:val="0"/>
                <w:numId w:val="12"/>
              </w:numPr>
              <w:suppressAutoHyphens w:val="0"/>
              <w:ind w:left="45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Altro</w:t>
            </w:r>
          </w:p>
        </w:tc>
      </w:tr>
      <w:tr w:rsidR="00D834B2" w:rsidRPr="00D834B2" w:rsidTr="00C750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843"/>
        </w:trPr>
        <w:tc>
          <w:tcPr>
            <w:tcW w:w="2865" w:type="dxa"/>
            <w:gridSpan w:val="3"/>
            <w:shd w:val="clear" w:color="auto" w:fill="auto"/>
            <w:vAlign w:val="center"/>
          </w:tcPr>
          <w:p w:rsidR="00D834B2" w:rsidRPr="00D834B2" w:rsidRDefault="00D834B2" w:rsidP="00A661E6">
            <w:pPr>
              <w:pStyle w:val="Titolo2"/>
            </w:pPr>
            <w:bookmarkStart w:id="1" w:name="_irfq67tj6543" w:colFirst="0" w:colLast="0"/>
            <w:bookmarkEnd w:id="1"/>
            <w:r>
              <w:lastRenderedPageBreak/>
              <w:t>C</w:t>
            </w:r>
            <w:r w:rsidRPr="00D834B2">
              <w:t>riteri di valutazione</w:t>
            </w:r>
          </w:p>
        </w:tc>
        <w:tc>
          <w:tcPr>
            <w:tcW w:w="745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4B2" w:rsidRPr="00D834B2" w:rsidRDefault="00D834B2" w:rsidP="009D6E42">
            <w:pPr>
              <w:jc w:val="both"/>
              <w:rPr>
                <w:rFonts w:asciiTheme="minorHAnsi" w:eastAsia="Garamond" w:hAnsiTheme="minorHAnsi" w:cstheme="minorHAnsi"/>
                <w:sz w:val="24"/>
                <w:szCs w:val="24"/>
              </w:rPr>
            </w:pPr>
            <w:r w:rsidRPr="00D834B2">
              <w:rPr>
                <w:rFonts w:asciiTheme="minorHAnsi" w:eastAsia="Garamond" w:hAnsiTheme="minorHAnsi" w:cstheme="minorHAnsi"/>
                <w:sz w:val="24"/>
                <w:szCs w:val="24"/>
              </w:rPr>
              <w:t>Nella valutazione dei risultati conseguiti dagli alunni si terrà conto dei progressi fatti rispetto alla situazione di partenza e del raggiungimento o meno degli obiettivi minimi. Si terrà conto dei seguenti indicatori di competenza</w:t>
            </w:r>
          </w:p>
          <w:p w:rsidR="00D834B2" w:rsidRPr="00D834B2" w:rsidRDefault="00D834B2" w:rsidP="00D834B2">
            <w:pPr>
              <w:numPr>
                <w:ilvl w:val="0"/>
                <w:numId w:val="8"/>
              </w:numPr>
              <w:suppressAutoHyphens w:val="0"/>
              <w:jc w:val="both"/>
              <w:rPr>
                <w:rFonts w:asciiTheme="minorHAnsi" w:eastAsia="Garamond" w:hAnsiTheme="minorHAnsi" w:cstheme="minorHAnsi"/>
                <w:sz w:val="24"/>
                <w:szCs w:val="24"/>
              </w:rPr>
            </w:pPr>
            <w:r w:rsidRPr="00D834B2">
              <w:rPr>
                <w:rFonts w:asciiTheme="minorHAnsi" w:eastAsia="Garamond" w:hAnsiTheme="minorHAnsi" w:cstheme="minorHAnsi"/>
                <w:sz w:val="24"/>
                <w:szCs w:val="24"/>
              </w:rPr>
              <w:t>capacità nell’utilizzare le conoscenze acquisite;</w:t>
            </w:r>
          </w:p>
          <w:p w:rsidR="00D834B2" w:rsidRPr="00D834B2" w:rsidRDefault="00D834B2" w:rsidP="00D834B2">
            <w:pPr>
              <w:numPr>
                <w:ilvl w:val="0"/>
                <w:numId w:val="8"/>
              </w:numPr>
              <w:suppressAutoHyphens w:val="0"/>
              <w:jc w:val="both"/>
              <w:rPr>
                <w:rFonts w:asciiTheme="minorHAnsi" w:eastAsia="Garamond" w:hAnsiTheme="minorHAnsi" w:cstheme="minorHAnsi"/>
                <w:sz w:val="24"/>
                <w:szCs w:val="24"/>
              </w:rPr>
            </w:pPr>
            <w:r w:rsidRPr="00D834B2">
              <w:rPr>
                <w:rFonts w:asciiTheme="minorHAnsi" w:eastAsia="Garamond" w:hAnsiTheme="minorHAnsi" w:cstheme="minorHAnsi"/>
                <w:sz w:val="24"/>
                <w:szCs w:val="24"/>
              </w:rPr>
              <w:t>capacità comunicativa: padronanza della lingua e dei lessici specifici;</w:t>
            </w:r>
          </w:p>
          <w:p w:rsidR="00D834B2" w:rsidRPr="00D834B2" w:rsidRDefault="00D834B2" w:rsidP="00D834B2">
            <w:pPr>
              <w:numPr>
                <w:ilvl w:val="0"/>
                <w:numId w:val="8"/>
              </w:numPr>
              <w:suppressAutoHyphens w:val="0"/>
              <w:jc w:val="both"/>
              <w:rPr>
                <w:rFonts w:asciiTheme="minorHAnsi" w:eastAsia="Garamond" w:hAnsiTheme="minorHAnsi" w:cstheme="minorHAnsi"/>
                <w:sz w:val="24"/>
                <w:szCs w:val="24"/>
              </w:rPr>
            </w:pPr>
            <w:r w:rsidRPr="00D834B2">
              <w:rPr>
                <w:rFonts w:asciiTheme="minorHAnsi" w:eastAsia="Garamond" w:hAnsiTheme="minorHAnsi" w:cstheme="minorHAnsi"/>
                <w:sz w:val="24"/>
                <w:szCs w:val="24"/>
              </w:rPr>
              <w:t>capacità di rielaborazione: analisi, sintesi, capacità di discutere e approfondire i diversi argomenti proposti;</w:t>
            </w:r>
          </w:p>
          <w:p w:rsidR="00D834B2" w:rsidRPr="00D834B2" w:rsidRDefault="00D834B2" w:rsidP="00D834B2">
            <w:pPr>
              <w:numPr>
                <w:ilvl w:val="0"/>
                <w:numId w:val="8"/>
              </w:numPr>
              <w:suppressAutoHyphens w:val="0"/>
              <w:jc w:val="both"/>
              <w:rPr>
                <w:rFonts w:asciiTheme="minorHAnsi" w:eastAsia="Garamond" w:hAnsiTheme="minorHAnsi" w:cstheme="minorHAnsi"/>
                <w:sz w:val="24"/>
                <w:szCs w:val="24"/>
              </w:rPr>
            </w:pPr>
            <w:r w:rsidRPr="00D834B2">
              <w:rPr>
                <w:rFonts w:asciiTheme="minorHAnsi" w:eastAsia="Garamond" w:hAnsiTheme="minorHAnsi" w:cstheme="minorHAnsi"/>
                <w:sz w:val="24"/>
                <w:szCs w:val="24"/>
              </w:rPr>
              <w:t>capacità di collegamento pluridisciplinare.</w:t>
            </w:r>
          </w:p>
          <w:p w:rsidR="00D834B2" w:rsidRPr="00D834B2" w:rsidRDefault="00D834B2" w:rsidP="009D6E42">
            <w:pPr>
              <w:rPr>
                <w:rFonts w:asciiTheme="minorHAnsi" w:eastAsia="Garamond" w:hAnsiTheme="minorHAnsi" w:cstheme="minorHAnsi"/>
                <w:sz w:val="24"/>
                <w:szCs w:val="24"/>
              </w:rPr>
            </w:pPr>
            <w:r w:rsidRPr="00D834B2">
              <w:rPr>
                <w:rFonts w:asciiTheme="minorHAnsi" w:eastAsia="Garamond" w:hAnsiTheme="minorHAnsi" w:cstheme="minorHAnsi"/>
                <w:sz w:val="24"/>
                <w:szCs w:val="24"/>
              </w:rPr>
              <w:t>Per uniformare il significato del voto sintetico rispetto alle competenze, si terrà valida la tabella inserita e approvata nel PTOF.</w:t>
            </w:r>
          </w:p>
        </w:tc>
      </w:tr>
      <w:tr w:rsidR="00D834B2" w:rsidRPr="00D834B2" w:rsidTr="00C750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2865" w:type="dxa"/>
            <w:gridSpan w:val="3"/>
            <w:shd w:val="clear" w:color="auto" w:fill="auto"/>
            <w:vAlign w:val="center"/>
          </w:tcPr>
          <w:p w:rsidR="00D834B2" w:rsidRPr="00D834B2" w:rsidRDefault="00D834B2" w:rsidP="00A661E6">
            <w:pPr>
              <w:pStyle w:val="Titolo2"/>
            </w:pPr>
            <w:r w:rsidRPr="00D834B2">
              <w:t>Livelli minimi per le verifiche</w:t>
            </w:r>
          </w:p>
        </w:tc>
        <w:tc>
          <w:tcPr>
            <w:tcW w:w="7455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834B2" w:rsidRPr="00D834B2" w:rsidRDefault="00D834B2" w:rsidP="00D834B2">
            <w:pPr>
              <w:numPr>
                <w:ilvl w:val="0"/>
                <w:numId w:val="7"/>
              </w:numPr>
              <w:suppressAutoHyphens w:val="0"/>
              <w:spacing w:after="240"/>
              <w:ind w:left="425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D834B2" w:rsidRPr="00D834B2" w:rsidTr="00C750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701"/>
        </w:trPr>
        <w:tc>
          <w:tcPr>
            <w:tcW w:w="2865" w:type="dxa"/>
            <w:gridSpan w:val="3"/>
            <w:shd w:val="clear" w:color="auto" w:fill="auto"/>
            <w:vAlign w:val="center"/>
          </w:tcPr>
          <w:p w:rsidR="00D834B2" w:rsidRPr="00D834B2" w:rsidRDefault="00A661E6" w:rsidP="00A661E6">
            <w:pPr>
              <w:pStyle w:val="Titolo2"/>
            </w:pPr>
            <w:r>
              <w:t>Azioni di recupero ed</w:t>
            </w:r>
            <w:r w:rsidR="00D834B2" w:rsidRPr="00D834B2">
              <w:t xml:space="preserve"> approfondimento</w:t>
            </w:r>
          </w:p>
        </w:tc>
        <w:tc>
          <w:tcPr>
            <w:tcW w:w="7455" w:type="dxa"/>
            <w:gridSpan w:val="5"/>
            <w:vAlign w:val="center"/>
          </w:tcPr>
          <w:p w:rsidR="00D834B2" w:rsidRPr="00D834B2" w:rsidRDefault="00D834B2" w:rsidP="009D6E42">
            <w:pPr>
              <w:widowControl w:val="0"/>
              <w:shd w:val="clear" w:color="auto" w:fill="FFFFFF"/>
              <w:spacing w:line="276" w:lineRule="auto"/>
              <w:ind w:left="283"/>
              <w:jc w:val="both"/>
              <w:rPr>
                <w:rFonts w:asciiTheme="minorHAnsi" w:eastAsia="Garamond" w:hAnsiTheme="minorHAnsi" w:cstheme="minorHAnsi"/>
                <w:sz w:val="24"/>
                <w:szCs w:val="24"/>
              </w:rPr>
            </w:pPr>
          </w:p>
        </w:tc>
      </w:tr>
    </w:tbl>
    <w:p w:rsidR="00357D79" w:rsidRPr="00D834B2" w:rsidRDefault="00357D7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57D79" w:rsidRPr="00D834B2" w:rsidRDefault="00815EDD" w:rsidP="00D834B2">
      <w:pPr>
        <w:tabs>
          <w:tab w:val="left" w:pos="7920"/>
        </w:tabs>
        <w:spacing w:line="360" w:lineRule="auto"/>
        <w:ind w:right="1925"/>
        <w:jc w:val="both"/>
        <w:rPr>
          <w:rFonts w:asciiTheme="minorHAnsi" w:hAnsiTheme="minorHAnsi" w:cstheme="minorHAnsi"/>
          <w:sz w:val="24"/>
          <w:szCs w:val="24"/>
        </w:rPr>
      </w:pPr>
      <w:r w:rsidRPr="00D834B2">
        <w:rPr>
          <w:rFonts w:asciiTheme="minorHAnsi" w:hAnsiTheme="minorHAnsi" w:cstheme="minorHAnsi"/>
          <w:sz w:val="24"/>
          <w:szCs w:val="24"/>
        </w:rPr>
        <w:t xml:space="preserve">Trapani, </w:t>
      </w:r>
    </w:p>
    <w:p w:rsidR="00357D79" w:rsidRPr="00D834B2" w:rsidRDefault="006A264F">
      <w:pPr>
        <w:tabs>
          <w:tab w:val="center" w:pos="7920"/>
        </w:tabs>
        <w:spacing w:line="360" w:lineRule="auto"/>
        <w:ind w:left="720" w:right="1928"/>
        <w:jc w:val="center"/>
        <w:rPr>
          <w:rFonts w:asciiTheme="minorHAnsi" w:hAnsiTheme="minorHAnsi" w:cstheme="minorHAnsi"/>
          <w:sz w:val="24"/>
          <w:szCs w:val="24"/>
        </w:rPr>
      </w:pPr>
      <w:r w:rsidRPr="00D834B2">
        <w:rPr>
          <w:rFonts w:asciiTheme="minorHAnsi" w:hAnsiTheme="minorHAnsi" w:cstheme="minorHAnsi"/>
          <w:sz w:val="24"/>
          <w:szCs w:val="24"/>
        </w:rPr>
        <w:tab/>
        <w:t>Il docente</w:t>
      </w:r>
    </w:p>
    <w:p w:rsidR="00357D79" w:rsidRPr="00D834B2" w:rsidRDefault="006A26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enter" w:pos="7920"/>
        </w:tabs>
        <w:spacing w:line="360" w:lineRule="auto"/>
        <w:ind w:left="720" w:right="1928"/>
        <w:jc w:val="center"/>
        <w:rPr>
          <w:rFonts w:asciiTheme="minorHAnsi" w:hAnsiTheme="minorHAnsi" w:cstheme="minorHAnsi"/>
          <w:sz w:val="24"/>
          <w:szCs w:val="24"/>
        </w:rPr>
      </w:pPr>
      <w:r w:rsidRPr="00D834B2">
        <w:rPr>
          <w:rFonts w:asciiTheme="minorHAnsi" w:hAnsiTheme="minorHAnsi" w:cstheme="minorHAnsi"/>
          <w:sz w:val="24"/>
          <w:szCs w:val="24"/>
        </w:rPr>
        <w:tab/>
      </w:r>
    </w:p>
    <w:sectPr w:rsidR="00357D79" w:rsidRPr="00D834B2">
      <w:footerReference w:type="default" r:id="rId13"/>
      <w:footerReference w:type="first" r:id="rId14"/>
      <w:pgSz w:w="11906" w:h="16838"/>
      <w:pgMar w:top="1134" w:right="1134" w:bottom="1134" w:left="1134" w:header="720" w:footer="709" w:gutter="0"/>
      <w:cols w:space="720"/>
      <w:docGrid w:linePitch="360" w:charSpace="102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142" w:rsidRDefault="00125142">
      <w:r>
        <w:separator/>
      </w:r>
    </w:p>
  </w:endnote>
  <w:endnote w:type="continuationSeparator" w:id="0">
    <w:p w:rsidR="00125142" w:rsidRDefault="00125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jaVu Sans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D79" w:rsidRDefault="00101A7C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56515" cy="116205"/>
              <wp:effectExtent l="3175" t="1270" r="6985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15" cy="1162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7D79" w:rsidRDefault="006A264F">
                          <w:pPr>
                            <w:pStyle w:val="Pidipagina"/>
                            <w:pBdr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pBdr>
                          </w:pPr>
                          <w:r>
                            <w:rPr>
                              <w:rStyle w:val="Numeropagina1"/>
                            </w:rPr>
                            <w:fldChar w:fldCharType="begin"/>
                          </w:r>
                          <w:r>
                            <w:rPr>
                              <w:rStyle w:val="Numeropagina1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1"/>
                            </w:rPr>
                            <w:fldChar w:fldCharType="separate"/>
                          </w:r>
                          <w:r w:rsidR="00C75044">
                            <w:rPr>
                              <w:rStyle w:val="Numeropagina1"/>
                              <w:noProof/>
                            </w:rPr>
                            <w:t>3</w:t>
                          </w:r>
                          <w:r>
                            <w:rPr>
                              <w:rStyle w:val="Numeropagina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4.45pt;height:9.1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" stroked="f">
              <v:fill opacity="0"/>
              <v:textbox inset="0,0,0,0">
                <w:txbxContent>
                  <w:p w:rsidR="00357D79" w:rsidRDefault="006A264F">
                    <w:pPr>
                      <w:pStyle w:val="Pidipagina"/>
                      <w:pBdr>
                        <w:top w:val="none" w:sz="0" w:space="0" w:color="000000"/>
                        <w:left w:val="none" w:sz="0" w:space="0" w:color="000000"/>
                        <w:bottom w:val="none" w:sz="0" w:space="0" w:color="000000"/>
                        <w:right w:val="none" w:sz="0" w:space="0" w:color="000000"/>
                      </w:pBdr>
                    </w:pPr>
                    <w:r>
                      <w:rPr>
                        <w:rStyle w:val="Numeropagina1"/>
                      </w:rPr>
                      <w:fldChar w:fldCharType="begin"/>
                    </w:r>
                    <w:r>
                      <w:rPr>
                        <w:rStyle w:val="Numeropagina1"/>
                      </w:rPr>
                      <w:instrText xml:space="preserve"> PAGE </w:instrText>
                    </w:r>
                    <w:r>
                      <w:rPr>
                        <w:rStyle w:val="Numeropagina1"/>
                      </w:rPr>
                      <w:fldChar w:fldCharType="separate"/>
                    </w:r>
                    <w:r w:rsidR="00C75044">
                      <w:rPr>
                        <w:rStyle w:val="Numeropagina1"/>
                        <w:noProof/>
                      </w:rPr>
                      <w:t>3</w:t>
                    </w:r>
                    <w:r>
                      <w:rPr>
                        <w:rStyle w:val="Numeropagina1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D79" w:rsidRDefault="00357D7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142" w:rsidRDefault="00125142">
      <w:r>
        <w:separator/>
      </w:r>
    </w:p>
  </w:footnote>
  <w:footnote w:type="continuationSeparator" w:id="0">
    <w:p w:rsidR="00125142" w:rsidRDefault="00125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357"/>
        </w:tabs>
        <w:ind w:left="454" w:hanging="94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5"/>
    <w:lvl w:ilvl="0">
      <w:start w:val="1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hAnsi="Symbol"/>
      </w:rPr>
    </w:lvl>
    <w:lvl w:ilvl="1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14DE3BC2"/>
    <w:multiLevelType w:val="hybridMultilevel"/>
    <w:tmpl w:val="959E513E"/>
    <w:lvl w:ilvl="0" w:tplc="9D9251D6">
      <w:numFmt w:val="bullet"/>
      <w:lvlText w:val="-"/>
      <w:lvlJc w:val="left"/>
      <w:pPr>
        <w:ind w:left="720" w:hanging="360"/>
      </w:pPr>
      <w:rPr>
        <w:rFonts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52D94"/>
    <w:multiLevelType w:val="multilevel"/>
    <w:tmpl w:val="838049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F3117A4"/>
    <w:multiLevelType w:val="hybridMultilevel"/>
    <w:tmpl w:val="41604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11C8A"/>
    <w:multiLevelType w:val="hybridMultilevel"/>
    <w:tmpl w:val="421ED85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E40CBA"/>
    <w:multiLevelType w:val="hybridMultilevel"/>
    <w:tmpl w:val="FF5AB2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C0A36"/>
    <w:multiLevelType w:val="hybridMultilevel"/>
    <w:tmpl w:val="E13C6AE2"/>
    <w:lvl w:ilvl="0" w:tplc="9D9251D6">
      <w:numFmt w:val="bullet"/>
      <w:lvlText w:val="-"/>
      <w:lvlJc w:val="left"/>
      <w:pPr>
        <w:ind w:left="776" w:hanging="360"/>
      </w:pPr>
      <w:rPr>
        <w:rFonts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54285806"/>
    <w:multiLevelType w:val="multilevel"/>
    <w:tmpl w:val="44F0128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2122577"/>
    <w:multiLevelType w:val="hybridMultilevel"/>
    <w:tmpl w:val="DFEE482A"/>
    <w:lvl w:ilvl="0" w:tplc="9D9251D6">
      <w:numFmt w:val="bullet"/>
      <w:lvlText w:val="-"/>
      <w:lvlJc w:val="left"/>
      <w:pPr>
        <w:ind w:left="776" w:hanging="360"/>
      </w:pPr>
      <w:rPr>
        <w:rFonts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0" w15:restartNumberingAfterBreak="0">
    <w:nsid w:val="69E550BD"/>
    <w:multiLevelType w:val="hybridMultilevel"/>
    <w:tmpl w:val="2FAC5CF4"/>
    <w:lvl w:ilvl="0" w:tplc="9D9251D6">
      <w:numFmt w:val="bullet"/>
      <w:lvlText w:val="-"/>
      <w:lvlJc w:val="left"/>
      <w:pPr>
        <w:ind w:left="720" w:hanging="360"/>
      </w:pPr>
      <w:rPr>
        <w:rFonts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345DE4"/>
    <w:multiLevelType w:val="hybridMultilevel"/>
    <w:tmpl w:val="E326B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3"/>
  </w:num>
  <w:num w:numId="9">
    <w:abstractNumId w:val="9"/>
  </w:num>
  <w:num w:numId="10">
    <w:abstractNumId w:val="7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4F"/>
    <w:rsid w:val="00034A41"/>
    <w:rsid w:val="00070063"/>
    <w:rsid w:val="000906AC"/>
    <w:rsid w:val="00101A7C"/>
    <w:rsid w:val="0012418C"/>
    <w:rsid w:val="00125142"/>
    <w:rsid w:val="00125BA5"/>
    <w:rsid w:val="001736C5"/>
    <w:rsid w:val="00197363"/>
    <w:rsid w:val="001C68D2"/>
    <w:rsid w:val="0024042B"/>
    <w:rsid w:val="002C450F"/>
    <w:rsid w:val="002F067C"/>
    <w:rsid w:val="00357D79"/>
    <w:rsid w:val="003747BE"/>
    <w:rsid w:val="003B152A"/>
    <w:rsid w:val="00403151"/>
    <w:rsid w:val="0044590E"/>
    <w:rsid w:val="00494846"/>
    <w:rsid w:val="005E5159"/>
    <w:rsid w:val="00650B5A"/>
    <w:rsid w:val="006671AD"/>
    <w:rsid w:val="006A264F"/>
    <w:rsid w:val="00714EF2"/>
    <w:rsid w:val="007C6863"/>
    <w:rsid w:val="007F0060"/>
    <w:rsid w:val="00815EDD"/>
    <w:rsid w:val="00840CFE"/>
    <w:rsid w:val="0084265C"/>
    <w:rsid w:val="008A27F3"/>
    <w:rsid w:val="00951E22"/>
    <w:rsid w:val="00A661E6"/>
    <w:rsid w:val="00B07211"/>
    <w:rsid w:val="00C10775"/>
    <w:rsid w:val="00C75044"/>
    <w:rsid w:val="00C94E8C"/>
    <w:rsid w:val="00D834B2"/>
    <w:rsid w:val="00DC2FFE"/>
    <w:rsid w:val="00DE2BA3"/>
    <w:rsid w:val="00E26DCE"/>
    <w:rsid w:val="00ED6A53"/>
    <w:rsid w:val="00F7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96D3EE7"/>
  <w15:chartTrackingRefBased/>
  <w15:docId w15:val="{77F2A890-6DB2-45C6-997E-995ACFD7E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rFonts w:ascii="Arial" w:hAnsi="Arial" w:cs="Arial"/>
      <w:kern w:val="1"/>
      <w:sz w:val="16"/>
      <w:szCs w:val="16"/>
    </w:rPr>
  </w:style>
  <w:style w:type="paragraph" w:styleId="Titolo1">
    <w:name w:val="heading 1"/>
    <w:basedOn w:val="Normale"/>
    <w:autoRedefine/>
    <w:qFormat/>
    <w:pPr>
      <w:keepNext/>
      <w:spacing w:before="240" w:after="60"/>
      <w:outlineLvl w:val="0"/>
    </w:pPr>
    <w:rPr>
      <w:rFonts w:ascii="Verdana" w:hAnsi="Verdana" w:cs="Times New Roman"/>
      <w:b/>
      <w:i/>
      <w:iCs/>
      <w:color w:val="000000"/>
      <w:sz w:val="20"/>
      <w:szCs w:val="20"/>
    </w:rPr>
  </w:style>
  <w:style w:type="paragraph" w:styleId="Titolo2">
    <w:name w:val="heading 2"/>
    <w:basedOn w:val="Normale"/>
    <w:autoRedefine/>
    <w:qFormat/>
    <w:rsid w:val="00A661E6"/>
    <w:pPr>
      <w:keepNext/>
      <w:spacing w:before="240" w:after="60" w:line="276" w:lineRule="auto"/>
      <w:ind w:left="454"/>
      <w:jc w:val="center"/>
      <w:outlineLvl w:val="1"/>
    </w:pPr>
    <w:rPr>
      <w:rFonts w:asciiTheme="minorHAnsi" w:eastAsia="Garamond" w:hAnsiTheme="minorHAnsi" w:cstheme="minorHAnsi"/>
      <w:bCs/>
      <w:iCs/>
      <w:sz w:val="20"/>
      <w:szCs w:val="20"/>
    </w:rPr>
  </w:style>
  <w:style w:type="paragraph" w:styleId="Titolo3">
    <w:name w:val="heading 3"/>
    <w:basedOn w:val="Titolo10"/>
    <w:qFormat/>
    <w:pPr>
      <w:outlineLvl w:val="2"/>
    </w:p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51E2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51E2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Numeropagina1">
    <w:name w:val="Numero pagina1"/>
    <w:basedOn w:val="Carpredefinitoparagrafo1"/>
  </w:style>
  <w:style w:type="character" w:customStyle="1" w:styleId="Corpodeltesto2Carattere">
    <w:name w:val="Corpo del testo 2 Carattere"/>
    <w:rPr>
      <w:rFonts w:ascii="Tahoma" w:hAnsi="Tahoma" w:cs="Tahoma"/>
      <w:color w:val="000000"/>
      <w:sz w:val="28"/>
      <w:szCs w:val="28"/>
    </w:rPr>
  </w:style>
  <w:style w:type="character" w:customStyle="1" w:styleId="IntestazioneCarattere">
    <w:name w:val="Intestazione Carattere"/>
    <w:rPr>
      <w:rFonts w:ascii="Arial" w:hAnsi="Arial" w:cs="Arial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paragrafoEG">
    <w:name w:val="paragrafo E&amp;G"/>
    <w:autoRedefine/>
    <w:pPr>
      <w:keepNext/>
      <w:tabs>
        <w:tab w:val="left" w:pos="360"/>
      </w:tabs>
      <w:suppressAutoHyphens/>
      <w:spacing w:before="120" w:after="240" w:line="360" w:lineRule="auto"/>
      <w:jc w:val="both"/>
    </w:pPr>
    <w:rPr>
      <w:rFonts w:ascii="Century Gothic" w:hAnsi="Century Gothic"/>
      <w:caps/>
      <w:kern w:val="1"/>
      <w:sz w:val="16"/>
      <w:szCs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widowControl w:val="0"/>
      <w:suppressLineNumbers/>
    </w:pPr>
    <w:rPr>
      <w:rFonts w:ascii="Times New Roman" w:eastAsia="DejaVu Sans" w:hAnsi="Times New Roman" w:cs="Times New Roman"/>
      <w:sz w:val="24"/>
      <w:szCs w:val="24"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Paragrafoelenco1">
    <w:name w:val="Paragrafo elenco1"/>
    <w:basedOn w:val="Normale"/>
    <w:pPr>
      <w:ind w:left="708"/>
    </w:pPr>
  </w:style>
  <w:style w:type="paragraph" w:customStyle="1" w:styleId="Testonormale1">
    <w:name w:val="Testo normale1"/>
    <w:basedOn w:val="Normale"/>
    <w:pPr>
      <w:widowControl w:val="0"/>
    </w:pPr>
    <w:rPr>
      <w:rFonts w:ascii="Courier New" w:eastAsia="Arial Unicode MS" w:hAnsi="Courier New" w:cs="Courier New"/>
      <w:sz w:val="20"/>
      <w:szCs w:val="20"/>
    </w:rPr>
  </w:style>
  <w:style w:type="paragraph" w:customStyle="1" w:styleId="Default">
    <w:name w:val="Default"/>
    <w:pPr>
      <w:suppressAutoHyphens/>
    </w:pPr>
    <w:rPr>
      <w:color w:val="000000"/>
      <w:kern w:val="1"/>
      <w:sz w:val="24"/>
      <w:szCs w:val="24"/>
    </w:rPr>
  </w:style>
  <w:style w:type="paragraph" w:customStyle="1" w:styleId="Corpodeltesto21">
    <w:name w:val="Corpo del testo 21"/>
    <w:basedOn w:val="Normale"/>
    <w:pPr>
      <w:spacing w:line="360" w:lineRule="auto"/>
      <w:jc w:val="both"/>
    </w:pPr>
    <w:rPr>
      <w:rFonts w:ascii="Tahoma" w:hAnsi="Tahoma" w:cs="Tahoma"/>
      <w:color w:val="000000"/>
      <w:sz w:val="28"/>
      <w:szCs w:val="2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</w:style>
  <w:style w:type="paragraph" w:customStyle="1" w:styleId="Quotations">
    <w:name w:val="Quotations"/>
    <w:basedOn w:val="Normale"/>
  </w:style>
  <w:style w:type="paragraph" w:styleId="Titolo">
    <w:name w:val="Title"/>
    <w:basedOn w:val="Titolo10"/>
    <w:qFormat/>
  </w:style>
  <w:style w:type="paragraph" w:styleId="Sottotitolo">
    <w:name w:val="Subtitle"/>
    <w:basedOn w:val="Titolo10"/>
    <w:qFormat/>
  </w:style>
  <w:style w:type="table" w:customStyle="1" w:styleId="Grigliatabella1">
    <w:name w:val="Griglia tabella1"/>
    <w:basedOn w:val="Tabellanormale"/>
    <w:next w:val="Grigliatabella"/>
    <w:uiPriority w:val="59"/>
    <w:rsid w:val="00951E22"/>
    <w:pPr>
      <w:jc w:val="both"/>
    </w:pPr>
    <w:rPr>
      <w:rFonts w:ascii="Cambria" w:eastAsia="Calibri" w:hAnsi="Cambria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951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51E22"/>
    <w:rPr>
      <w:rFonts w:asciiTheme="majorHAnsi" w:eastAsiaTheme="majorEastAsia" w:hAnsiTheme="majorHAnsi" w:cstheme="majorBidi"/>
      <w:i/>
      <w:iCs/>
      <w:color w:val="1F4D78" w:themeColor="accent1" w:themeShade="7F"/>
      <w:kern w:val="1"/>
      <w:sz w:val="16"/>
      <w:szCs w:val="1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51E22"/>
    <w:rPr>
      <w:rFonts w:asciiTheme="majorHAnsi" w:eastAsiaTheme="majorEastAsia" w:hAnsiTheme="majorHAnsi" w:cstheme="majorBidi"/>
      <w:color w:val="272727" w:themeColor="text1" w:themeTint="D8"/>
      <w:kern w:val="1"/>
      <w:sz w:val="21"/>
      <w:szCs w:val="21"/>
    </w:rPr>
  </w:style>
  <w:style w:type="paragraph" w:styleId="Paragrafoelenco">
    <w:name w:val="List Paragraph"/>
    <w:basedOn w:val="Normale"/>
    <w:uiPriority w:val="34"/>
    <w:qFormat/>
    <w:rsid w:val="00951E22"/>
    <w:pPr>
      <w:ind w:left="720"/>
      <w:contextualSpacing/>
    </w:pPr>
  </w:style>
  <w:style w:type="table" w:customStyle="1" w:styleId="Grigliatabella11">
    <w:name w:val="Griglia tabella11"/>
    <w:basedOn w:val="Tabellanormale"/>
    <w:next w:val="Grigliatabella"/>
    <w:uiPriority w:val="59"/>
    <w:rsid w:val="00840CFE"/>
    <w:pPr>
      <w:jc w:val="both"/>
    </w:pPr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bout:blan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PROGRAMMAZIONE DISCIPLINARE</vt:lpstr>
    </vt:vector>
  </TitlesOfParts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PROGRAMMAZIONE DISCIPLINARE</dc:title>
  <dc:subject/>
  <dc:creator>Pina</dc:creator>
  <cp:keywords/>
  <dc:description/>
  <cp:lastModifiedBy>Sara</cp:lastModifiedBy>
  <cp:revision>18</cp:revision>
  <cp:lastPrinted>2011-11-04T11:57:00Z</cp:lastPrinted>
  <dcterms:created xsi:type="dcterms:W3CDTF">2022-09-26T04:03:00Z</dcterms:created>
  <dcterms:modified xsi:type="dcterms:W3CDTF">2023-09-27T15:52:00Z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****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