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93" w:rsidRPr="000F42DE" w:rsidRDefault="00CE7D93">
      <w:pPr>
        <w:rPr>
          <w:rFonts w:ascii="Verdana" w:hAnsi="Verdana"/>
          <w:sz w:val="20"/>
        </w:rPr>
      </w:pPr>
      <w:bookmarkStart w:id="0" w:name="_GoBack"/>
      <w:bookmarkEnd w:id="0"/>
    </w:p>
    <w:tbl>
      <w:tblPr>
        <w:tblW w:w="109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7654"/>
        <w:gridCol w:w="2126"/>
      </w:tblGrid>
      <w:tr w:rsidR="00DC4D63" w:rsidRPr="00AC0B1C" w:rsidTr="00C74984">
        <w:trPr>
          <w:cantSplit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63" w:rsidRPr="00AC0B1C" w:rsidRDefault="00DC4D63" w:rsidP="000A5FAF">
            <w:pPr>
              <w:ind w:left="-108" w:right="-108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AC0B1C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Requisito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63" w:rsidRPr="00AC0B1C" w:rsidRDefault="00DC4D63" w:rsidP="000A5FAF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AC0B1C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Evidenze oggettive riscontrate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D63" w:rsidRPr="00AC0B1C" w:rsidRDefault="00DC4D63" w:rsidP="000A5FAF">
            <w:pPr>
              <w:ind w:left="-109" w:right="-108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AC0B1C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Valutazione</w:t>
            </w:r>
          </w:p>
        </w:tc>
      </w:tr>
      <w:tr w:rsidR="00C74984" w:rsidRPr="00DC4D63" w:rsidTr="00AC0B1C">
        <w:trPr>
          <w:cantSplit/>
          <w:trHeight w:val="81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4" w:rsidRPr="00DC4D63" w:rsidRDefault="00C74984" w:rsidP="000A5FAF">
            <w:pPr>
              <w:jc w:val="center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4" w:rsidRDefault="00C74984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Default="00AC0B1C" w:rsidP="000A5FAF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2060"/>
                <w:sz w:val="18"/>
                <w:szCs w:val="16"/>
              </w:rPr>
            </w:pPr>
          </w:p>
          <w:p w:rsidR="00AC0B1C" w:rsidRPr="00AC0B1C" w:rsidRDefault="00AC0B1C" w:rsidP="00AC0B1C">
            <w:pPr>
              <w:rPr>
                <w:rFonts w:ascii="Verdana" w:hAnsi="Verdana"/>
                <w:sz w:val="18"/>
                <w:szCs w:val="16"/>
              </w:rPr>
            </w:pPr>
          </w:p>
          <w:p w:rsidR="00AC0B1C" w:rsidRPr="00AC0B1C" w:rsidRDefault="00AC0B1C" w:rsidP="00AC0B1C">
            <w:pPr>
              <w:rPr>
                <w:rFonts w:ascii="Verdana" w:hAnsi="Verdana"/>
                <w:sz w:val="18"/>
                <w:szCs w:val="16"/>
              </w:rPr>
            </w:pPr>
          </w:p>
          <w:p w:rsidR="00AC0B1C" w:rsidRPr="00AC0B1C" w:rsidRDefault="00AC0B1C" w:rsidP="00AC0B1C">
            <w:pPr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4" w:rsidRPr="00DC4D63" w:rsidRDefault="00C74984" w:rsidP="000A5FAF">
            <w:pPr>
              <w:spacing w:before="100" w:beforeAutospacing="1" w:after="100" w:afterAutospacing="1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</w:tr>
    </w:tbl>
    <w:p w:rsidR="00AC0B1C" w:rsidRPr="00AC0B1C" w:rsidRDefault="00AC0B1C" w:rsidP="004C30C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sym w:font="Wingdings 2" w:char="F0A3"/>
      </w: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conforme </w:t>
      </w: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sym w:font="Wingdings 2" w:char="F0A2"/>
      </w: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osservazione  </w:t>
      </w: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sym w:font="Wingdings 2" w:char="F054"/>
      </w: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NC Minore  </w:t>
      </w: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sym w:font="Wingdings 2" w:char="F056"/>
      </w: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NC Maggiore</w:t>
      </w:r>
    </w:p>
    <w:p w:rsidR="00AC0B1C" w:rsidRPr="00AC0B1C" w:rsidRDefault="00AC0B1C" w:rsidP="00AC0B1C">
      <w:pPr>
        <w:ind w:left="793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0B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Firma Auditor</w:t>
      </w:r>
    </w:p>
    <w:sectPr w:rsidR="00AC0B1C" w:rsidRPr="00AC0B1C" w:rsidSect="005C38FA">
      <w:headerReference w:type="default" r:id="rId6"/>
      <w:footerReference w:type="default" r:id="rId7"/>
      <w:pgSz w:w="11907" w:h="16840" w:code="9"/>
      <w:pgMar w:top="1702" w:right="567" w:bottom="1135" w:left="709" w:header="570" w:footer="2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C4" w:rsidRDefault="004842C4">
      <w:r>
        <w:separator/>
      </w:r>
    </w:p>
  </w:endnote>
  <w:endnote w:type="continuationSeparator" w:id="0">
    <w:p w:rsidR="004842C4" w:rsidRDefault="0048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FA" w:rsidRPr="00AC0B1C" w:rsidRDefault="00AC0B1C" w:rsidP="00AC0B1C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</w:rPr>
      <w:t>GQ</w:t>
    </w:r>
    <w:r w:rsidRPr="00954E7C">
      <w:rPr>
        <w:rFonts w:asciiTheme="minorHAnsi" w:hAnsiTheme="minorHAnsi" w:cstheme="minorHAnsi"/>
        <w:b/>
        <w:sz w:val="20"/>
      </w:rPr>
      <w:t xml:space="preserve"> </w:t>
    </w:r>
    <w:r w:rsidR="006A07BD">
      <w:rPr>
        <w:rFonts w:asciiTheme="minorHAnsi" w:hAnsiTheme="minorHAnsi" w:cstheme="minorHAnsi"/>
        <w:b/>
        <w:sz w:val="20"/>
      </w:rPr>
      <w:t>03</w:t>
    </w:r>
    <w:r>
      <w:rPr>
        <w:rFonts w:asciiTheme="minorHAnsi" w:hAnsiTheme="minorHAnsi" w:cstheme="minorHAnsi"/>
        <w:b/>
        <w:sz w:val="20"/>
      </w:rPr>
      <w:t>/</w:t>
    </w:r>
    <w:r w:rsidRPr="00954E7C">
      <w:rPr>
        <w:rFonts w:asciiTheme="minorHAnsi" w:hAnsiTheme="minorHAnsi" w:cstheme="minorHAnsi"/>
        <w:b/>
        <w:sz w:val="20"/>
      </w:rPr>
      <w:t>09.0</w:t>
    </w:r>
    <w:r w:rsidR="00E63CDD">
      <w:rPr>
        <w:rFonts w:asciiTheme="minorHAnsi" w:hAnsiTheme="minorHAnsi" w:cstheme="minorHAnsi"/>
        <w:b/>
        <w:sz w:val="20"/>
      </w:rPr>
      <w:t>1</w:t>
    </w:r>
    <w:r w:rsidRPr="00954E7C">
      <w:rPr>
        <w:rFonts w:asciiTheme="minorHAnsi" w:hAnsiTheme="minorHAnsi" w:cstheme="minorHAnsi"/>
        <w:b/>
        <w:sz w:val="20"/>
      </w:rPr>
      <w:t xml:space="preserve"> – Rev. 00 del 01.0</w:t>
    </w:r>
    <w:r w:rsidR="00B406B7">
      <w:rPr>
        <w:rFonts w:asciiTheme="minorHAnsi" w:hAnsiTheme="minorHAnsi" w:cstheme="minorHAnsi"/>
        <w:b/>
        <w:sz w:val="20"/>
      </w:rPr>
      <w:t>9</w:t>
    </w:r>
    <w:r w:rsidRPr="00954E7C">
      <w:rPr>
        <w:rFonts w:asciiTheme="minorHAnsi" w:hAnsiTheme="minorHAnsi" w:cstheme="minorHAnsi"/>
        <w:b/>
        <w:sz w:val="20"/>
      </w:rPr>
      <w:t xml:space="preserve">.18                                                                                                      </w:t>
    </w:r>
    <w:r w:rsidRPr="00954E7C">
      <w:rPr>
        <w:rFonts w:ascii="Calibri" w:hAnsi="Calibri" w:cs="Calibri"/>
        <w:b/>
        <w:i/>
        <w:iCs/>
        <w:sz w:val="20"/>
      </w:rPr>
      <w:t xml:space="preserve">Pag. </w:t>
    </w:r>
    <w:r>
      <w:rPr>
        <w:rFonts w:ascii="Calibri" w:hAnsi="Calibri" w:cs="Calibri"/>
        <w:b/>
        <w:i/>
        <w:iCs/>
        <w:sz w:val="20"/>
      </w:rPr>
      <w:t xml:space="preserve">_____ </w:t>
    </w:r>
    <w:r w:rsidRPr="00954E7C">
      <w:rPr>
        <w:rFonts w:ascii="Calibri" w:hAnsi="Calibri" w:cs="Calibri"/>
        <w:b/>
        <w:i/>
        <w:iCs/>
        <w:sz w:val="20"/>
      </w:rPr>
      <w:t xml:space="preserve">di </w:t>
    </w:r>
    <w:r>
      <w:rPr>
        <w:rFonts w:ascii="Calibri" w:hAnsi="Calibri" w:cs="Calibri"/>
        <w:b/>
        <w:i/>
        <w:iCs/>
        <w:sz w:val="20"/>
      </w:rPr>
      <w:t>____</w:t>
    </w:r>
    <w:r>
      <w:rPr>
        <w:rFonts w:asciiTheme="minorHAnsi" w:hAnsiTheme="minorHAnsi" w:cstheme="minorHAnsi"/>
        <w:b/>
        <w:sz w:val="20"/>
      </w:rPr>
      <w:t xml:space="preserve">                              </w:t>
    </w:r>
  </w:p>
  <w:p w:rsidR="00925B8A" w:rsidRPr="00AC0B1C" w:rsidRDefault="00925B8A" w:rsidP="00B6263B">
    <w:pPr>
      <w:pStyle w:val="Pidipagina"/>
      <w:tabs>
        <w:tab w:val="clear" w:pos="4153"/>
        <w:tab w:val="clear" w:pos="8306"/>
        <w:tab w:val="center" w:pos="5387"/>
        <w:tab w:val="right" w:pos="10632"/>
      </w:tabs>
      <w:rPr>
        <w:rFonts w:asciiTheme="minorHAnsi" w:hAnsiTheme="minorHAnsi" w:cstheme="minorHAnsi"/>
        <w:b/>
        <w:sz w:val="20"/>
      </w:rPr>
    </w:pPr>
    <w:r w:rsidRPr="00AC0B1C">
      <w:rPr>
        <w:rFonts w:asciiTheme="minorHAnsi" w:hAnsiTheme="minorHAnsi" w:cstheme="minorHAnsi"/>
        <w:b/>
        <w:sz w:val="20"/>
      </w:rPr>
      <w:tab/>
    </w:r>
    <w:r w:rsidRPr="00AC0B1C">
      <w:rPr>
        <w:rFonts w:asciiTheme="minorHAnsi" w:hAnsiTheme="minorHAnsi" w:cstheme="minorHAnsi"/>
        <w:b/>
        <w:sz w:val="20"/>
      </w:rPr>
      <w:tab/>
    </w:r>
  </w:p>
  <w:p w:rsidR="00925B8A" w:rsidRDefault="00925B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C4" w:rsidRDefault="004842C4">
      <w:r>
        <w:separator/>
      </w:r>
    </w:p>
  </w:footnote>
  <w:footnote w:type="continuationSeparator" w:id="0">
    <w:p w:rsidR="004842C4" w:rsidRDefault="00484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42" w:type="dxa"/>
      <w:tblBorders>
        <w:bottom w:val="single" w:sz="18" w:space="0" w:color="215868" w:themeColor="accent5" w:themeShade="80"/>
        <w:insideH w:val="single" w:sz="18" w:space="0" w:color="31849B" w:themeColor="accent5" w:themeShade="BF"/>
        <w:insideV w:val="single" w:sz="18" w:space="0" w:color="215868" w:themeColor="accent5" w:themeShade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7371"/>
    </w:tblGrid>
    <w:tr w:rsidR="00AC0B1C" w:rsidRPr="0005722E" w:rsidTr="00AC0B1C">
      <w:trPr>
        <w:cantSplit/>
        <w:trHeight w:val="1060"/>
      </w:trPr>
      <w:tc>
        <w:tcPr>
          <w:tcW w:w="3403" w:type="dxa"/>
          <w:vAlign w:val="center"/>
        </w:tcPr>
        <w:p w:rsidR="00AC0B1C" w:rsidRPr="0005722E" w:rsidRDefault="00AC0B1C" w:rsidP="00AC0B1C">
          <w:pPr>
            <w:ind w:left="-344" w:right="-37" w:firstLine="344"/>
            <w:jc w:val="center"/>
            <w:rPr>
              <w:rFonts w:ascii="Calibri" w:hAnsi="Calibri" w:cs="Calibri"/>
              <w:sz w:val="20"/>
            </w:rPr>
          </w:pPr>
          <w:r>
            <w:rPr>
              <w:noProof/>
            </w:rPr>
            <w:drawing>
              <wp:inline distT="0" distB="0" distL="0" distR="0" wp14:anchorId="487ABC21" wp14:editId="27901B6D">
                <wp:extent cx="1732547" cy="648594"/>
                <wp:effectExtent l="0" t="0" r="0" b="0"/>
                <wp:docPr id="4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245" cy="695276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AC0B1C" w:rsidRPr="00AC0B1C" w:rsidRDefault="00AC0B1C" w:rsidP="00AC0B1C">
          <w:pPr>
            <w:pStyle w:val="Intestazione"/>
            <w:ind w:left="-68" w:right="-352"/>
            <w:jc w:val="center"/>
            <w:rPr>
              <w:rFonts w:ascii="Calibri" w:hAnsi="Calibri" w:cs="Calibri"/>
              <w:b/>
              <w:caps/>
              <w:sz w:val="28"/>
              <w:szCs w:val="28"/>
            </w:rPr>
          </w:pPr>
          <w:r w:rsidRPr="00AC0B1C">
            <w:rPr>
              <w:rFonts w:ascii="Calibri" w:hAnsi="Calibri" w:cs="Calibri"/>
              <w:b/>
              <w:color w:val="353535"/>
              <w:sz w:val="28"/>
              <w:szCs w:val="28"/>
            </w:rPr>
            <w:t>FOGLIO RACCOLTA EVIDENZE</w:t>
          </w:r>
        </w:p>
      </w:tc>
    </w:tr>
  </w:tbl>
  <w:p w:rsidR="00AC0B1C" w:rsidRDefault="00AC0B1C"/>
  <w:tbl>
    <w:tblPr>
      <w:tblW w:w="10915" w:type="dxa"/>
      <w:tblInd w:w="-176" w:type="dxa"/>
      <w:tblBorders>
        <w:top w:val="single" w:sz="6" w:space="0" w:color="002060"/>
        <w:left w:val="single" w:sz="6" w:space="0" w:color="002060"/>
        <w:bottom w:val="single" w:sz="6" w:space="0" w:color="002060"/>
        <w:right w:val="single" w:sz="6" w:space="0" w:color="002060"/>
        <w:insideH w:val="single" w:sz="6" w:space="0" w:color="002060"/>
        <w:insideV w:val="single" w:sz="6" w:space="0" w:color="002060"/>
      </w:tblBorders>
      <w:tblLayout w:type="fixed"/>
      <w:tblLook w:val="0000" w:firstRow="0" w:lastRow="0" w:firstColumn="0" w:lastColumn="0" w:noHBand="0" w:noVBand="0"/>
    </w:tblPr>
    <w:tblGrid>
      <w:gridCol w:w="1985"/>
      <w:gridCol w:w="3570"/>
      <w:gridCol w:w="5360"/>
    </w:tblGrid>
    <w:tr w:rsidR="005E1B14" w:rsidRPr="00083DC3" w:rsidTr="00AC0B1C">
      <w:trPr>
        <w:cantSplit/>
        <w:trHeight w:hRule="exact" w:val="573"/>
      </w:trPr>
      <w:tc>
        <w:tcPr>
          <w:tcW w:w="1985" w:type="dxa"/>
          <w:vAlign w:val="center"/>
        </w:tcPr>
        <w:p w:rsidR="005E1B14" w:rsidRPr="00083DC3" w:rsidRDefault="005E1B14" w:rsidP="00451ED3">
          <w:pPr>
            <w:ind w:left="34"/>
            <w:jc w:val="both"/>
            <w:rPr>
              <w:rFonts w:ascii="Verdana" w:hAnsi="Verdana"/>
              <w:sz w:val="20"/>
            </w:rPr>
          </w:pPr>
          <w:r w:rsidRPr="00083DC3">
            <w:rPr>
              <w:rFonts w:ascii="Verdana" w:hAnsi="Verdana"/>
              <w:sz w:val="20"/>
            </w:rPr>
            <w:t xml:space="preserve">Data: </w:t>
          </w:r>
        </w:p>
      </w:tc>
      <w:tc>
        <w:tcPr>
          <w:tcW w:w="3570" w:type="dxa"/>
          <w:vAlign w:val="center"/>
        </w:tcPr>
        <w:p w:rsidR="005E1B14" w:rsidRPr="00083DC3" w:rsidRDefault="005E1B14" w:rsidP="00451ED3">
          <w:pPr>
            <w:ind w:left="34"/>
            <w:jc w:val="both"/>
            <w:rPr>
              <w:rFonts w:ascii="Verdana" w:hAnsi="Verdana"/>
              <w:sz w:val="20"/>
            </w:rPr>
          </w:pPr>
          <w:r w:rsidRPr="00083DC3">
            <w:rPr>
              <w:rFonts w:ascii="Verdana" w:hAnsi="Verdana"/>
              <w:sz w:val="20"/>
            </w:rPr>
            <w:t>Sito:</w:t>
          </w:r>
          <w:r w:rsidR="00083DC3" w:rsidRPr="00083DC3">
            <w:rPr>
              <w:rFonts w:ascii="Verdana" w:hAnsi="Verdana"/>
              <w:sz w:val="20"/>
            </w:rPr>
            <w:t xml:space="preserve"> </w:t>
          </w:r>
        </w:p>
      </w:tc>
      <w:tc>
        <w:tcPr>
          <w:tcW w:w="5360" w:type="dxa"/>
          <w:vMerge w:val="restart"/>
        </w:tcPr>
        <w:p w:rsidR="005E1B14" w:rsidRPr="00083DC3" w:rsidRDefault="005E1B14" w:rsidP="005E1B14">
          <w:pPr>
            <w:rPr>
              <w:rFonts w:ascii="Verdana" w:hAnsi="Verdana"/>
              <w:sz w:val="20"/>
            </w:rPr>
          </w:pPr>
          <w:r w:rsidRPr="00083DC3">
            <w:rPr>
              <w:rFonts w:ascii="Verdana" w:hAnsi="Verdana"/>
              <w:sz w:val="20"/>
            </w:rPr>
            <w:t>Funzioni verificate:</w:t>
          </w:r>
        </w:p>
      </w:tc>
    </w:tr>
    <w:tr w:rsidR="005E1B14" w:rsidRPr="00083DC3" w:rsidTr="00AC0B1C">
      <w:trPr>
        <w:cantSplit/>
        <w:trHeight w:hRule="exact" w:val="581"/>
      </w:trPr>
      <w:tc>
        <w:tcPr>
          <w:tcW w:w="5555" w:type="dxa"/>
          <w:gridSpan w:val="2"/>
          <w:vAlign w:val="center"/>
        </w:tcPr>
        <w:p w:rsidR="005E1B14" w:rsidRPr="00083DC3" w:rsidRDefault="005E1B14" w:rsidP="00451ED3">
          <w:pPr>
            <w:jc w:val="both"/>
            <w:rPr>
              <w:rFonts w:ascii="Verdana" w:hAnsi="Verdana"/>
              <w:sz w:val="20"/>
            </w:rPr>
          </w:pPr>
          <w:r w:rsidRPr="00083DC3">
            <w:rPr>
              <w:rFonts w:ascii="Verdana" w:hAnsi="Verdana"/>
              <w:sz w:val="20"/>
            </w:rPr>
            <w:t>Auditor:</w:t>
          </w:r>
        </w:p>
      </w:tc>
      <w:tc>
        <w:tcPr>
          <w:tcW w:w="5360" w:type="dxa"/>
          <w:vMerge/>
          <w:vAlign w:val="center"/>
        </w:tcPr>
        <w:p w:rsidR="005E1B14" w:rsidRPr="00083DC3" w:rsidRDefault="005E1B14" w:rsidP="00451ED3">
          <w:pPr>
            <w:jc w:val="both"/>
            <w:rPr>
              <w:rFonts w:ascii="Verdana" w:hAnsi="Verdana"/>
              <w:sz w:val="20"/>
            </w:rPr>
          </w:pPr>
        </w:p>
      </w:tc>
    </w:tr>
  </w:tbl>
  <w:p w:rsidR="004C30C5" w:rsidRPr="00083DC3" w:rsidRDefault="004C30C5" w:rsidP="00806B29">
    <w:pPr>
      <w:pStyle w:val="Intestazione"/>
      <w:tabs>
        <w:tab w:val="clear" w:pos="4153"/>
        <w:tab w:val="clear" w:pos="8306"/>
        <w:tab w:val="center" w:pos="5387"/>
        <w:tab w:val="right" w:pos="10632"/>
      </w:tabs>
      <w:rPr>
        <w:rFonts w:ascii="Verdana" w:hAnsi="Verdana"/>
        <w:color w:val="00206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0B"/>
    <w:rsid w:val="00013A71"/>
    <w:rsid w:val="00017505"/>
    <w:rsid w:val="00056A0B"/>
    <w:rsid w:val="00066DCC"/>
    <w:rsid w:val="00083DC3"/>
    <w:rsid w:val="000D7C7B"/>
    <w:rsid w:val="000F42DE"/>
    <w:rsid w:val="001B0AAF"/>
    <w:rsid w:val="001E74C4"/>
    <w:rsid w:val="0022130B"/>
    <w:rsid w:val="002643F0"/>
    <w:rsid w:val="00310C39"/>
    <w:rsid w:val="0033225A"/>
    <w:rsid w:val="003A1D6E"/>
    <w:rsid w:val="003A7EEC"/>
    <w:rsid w:val="003D7D94"/>
    <w:rsid w:val="004113BF"/>
    <w:rsid w:val="00474F23"/>
    <w:rsid w:val="004842C4"/>
    <w:rsid w:val="004C30C5"/>
    <w:rsid w:val="004E07BB"/>
    <w:rsid w:val="0051018F"/>
    <w:rsid w:val="00580A07"/>
    <w:rsid w:val="005A7006"/>
    <w:rsid w:val="005C38FA"/>
    <w:rsid w:val="005C7542"/>
    <w:rsid w:val="005E1B14"/>
    <w:rsid w:val="00601AF0"/>
    <w:rsid w:val="006A07BD"/>
    <w:rsid w:val="006D3499"/>
    <w:rsid w:val="0072648B"/>
    <w:rsid w:val="00791063"/>
    <w:rsid w:val="007C3070"/>
    <w:rsid w:val="007D3B69"/>
    <w:rsid w:val="00806B29"/>
    <w:rsid w:val="008A0CD8"/>
    <w:rsid w:val="00925B8A"/>
    <w:rsid w:val="00935117"/>
    <w:rsid w:val="00947015"/>
    <w:rsid w:val="00975C81"/>
    <w:rsid w:val="009B1A2E"/>
    <w:rsid w:val="009F03E5"/>
    <w:rsid w:val="009F319F"/>
    <w:rsid w:val="00A36377"/>
    <w:rsid w:val="00A54E0F"/>
    <w:rsid w:val="00A63D02"/>
    <w:rsid w:val="00A67574"/>
    <w:rsid w:val="00AC0B1C"/>
    <w:rsid w:val="00B406B7"/>
    <w:rsid w:val="00B6263B"/>
    <w:rsid w:val="00C36962"/>
    <w:rsid w:val="00C65D68"/>
    <w:rsid w:val="00C74984"/>
    <w:rsid w:val="00CE7D93"/>
    <w:rsid w:val="00D34FE0"/>
    <w:rsid w:val="00D373B2"/>
    <w:rsid w:val="00D70023"/>
    <w:rsid w:val="00D72CAF"/>
    <w:rsid w:val="00DC4D63"/>
    <w:rsid w:val="00DF6C37"/>
    <w:rsid w:val="00E2393F"/>
    <w:rsid w:val="00E63CDD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478C0F-8427-4948-B5A1-758A7FF1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574"/>
    <w:rPr>
      <w:sz w:val="24"/>
    </w:rPr>
  </w:style>
  <w:style w:type="paragraph" w:styleId="Titolo1">
    <w:name w:val="heading 1"/>
    <w:basedOn w:val="Normale"/>
    <w:next w:val="Normale"/>
    <w:qFormat/>
    <w:rsid w:val="00A67574"/>
    <w:pPr>
      <w:keepNext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A67574"/>
    <w:pPr>
      <w:keepNext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6757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A67574"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semiHidden/>
    <w:rsid w:val="00A67574"/>
    <w:rPr>
      <w:sz w:val="20"/>
    </w:rPr>
  </w:style>
  <w:style w:type="character" w:styleId="Rimandonotaapidipagina">
    <w:name w:val="footnote reference"/>
    <w:basedOn w:val="Carpredefinitoparagrafo"/>
    <w:semiHidden/>
    <w:rsid w:val="00A67574"/>
    <w:rPr>
      <w:vertAlign w:val="superscript"/>
    </w:rPr>
  </w:style>
  <w:style w:type="table" w:customStyle="1" w:styleId="Grigliatabella1">
    <w:name w:val="Griglia tabella1"/>
    <w:basedOn w:val="Tabellanormale"/>
    <w:uiPriority w:val="59"/>
    <w:rsid w:val="004C30C5"/>
    <w:pPr>
      <w:spacing w:beforeAutospacing="1" w:afterAutospacing="1"/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6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AREA/FUNZIONE/PROCESSO AZIENDALE VERIFICATO</vt:lpstr>
    </vt:vector>
  </TitlesOfParts>
  <Company>Det Norske Veritas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AREA/FUNZIONE/PROCESSO AZIENDALE VERIFICATO</dc:title>
  <dc:creator>IDI</dc:creator>
  <cp:lastModifiedBy>User</cp:lastModifiedBy>
  <cp:revision>2</cp:revision>
  <cp:lastPrinted>2016-02-22T08:25:00Z</cp:lastPrinted>
  <dcterms:created xsi:type="dcterms:W3CDTF">2023-04-06T09:53:00Z</dcterms:created>
  <dcterms:modified xsi:type="dcterms:W3CDTF">2023-04-06T09:53:00Z</dcterms:modified>
</cp:coreProperties>
</file>